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7427C" w14:textId="59198B41" w:rsidR="00A60C29" w:rsidRPr="00EA5846" w:rsidRDefault="00366E26">
      <w:pPr>
        <w:tabs>
          <w:tab w:val="left" w:pos="7078"/>
        </w:tabs>
        <w:ind w:left="1696"/>
        <w:rPr>
          <w:sz w:val="20"/>
        </w:rPr>
      </w:pPr>
      <w:r w:rsidRPr="00EA5846">
        <w:rPr>
          <w:noProof/>
          <w:sz w:val="20"/>
        </w:rPr>
        <w:drawing>
          <wp:anchor distT="0" distB="0" distL="114300" distR="114300" simplePos="0" relativeHeight="251656704" behindDoc="0" locked="0" layoutInCell="1" allowOverlap="1" wp14:anchorId="01445E44" wp14:editId="442C9DB0">
            <wp:simplePos x="0" y="0"/>
            <wp:positionH relativeFrom="margin">
              <wp:posOffset>4191000</wp:posOffset>
            </wp:positionH>
            <wp:positionV relativeFrom="margin">
              <wp:posOffset>-129540</wp:posOffset>
            </wp:positionV>
            <wp:extent cx="2407920" cy="2339340"/>
            <wp:effectExtent l="0" t="0" r="0" b="3810"/>
            <wp:wrapSquare wrapText="bothSides"/>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07920" cy="2339340"/>
                    </a:xfrm>
                    <a:prstGeom prst="rect">
                      <a:avLst/>
                    </a:prstGeom>
                  </pic:spPr>
                </pic:pic>
              </a:graphicData>
            </a:graphic>
            <wp14:sizeRelH relativeFrom="margin">
              <wp14:pctWidth>0</wp14:pctWidth>
            </wp14:sizeRelH>
            <wp14:sizeRelV relativeFrom="margin">
              <wp14:pctHeight>0</wp14:pctHeight>
            </wp14:sizeRelV>
          </wp:anchor>
        </w:drawing>
      </w:r>
      <w:r w:rsidRPr="00EA5846">
        <w:rPr>
          <w:noProof/>
          <w:sz w:val="20"/>
        </w:rPr>
        <w:drawing>
          <wp:anchor distT="0" distB="0" distL="114300" distR="114300" simplePos="0" relativeHeight="251667968" behindDoc="0" locked="0" layoutInCell="1" allowOverlap="1" wp14:anchorId="30C4CA27" wp14:editId="20A22E0C">
            <wp:simplePos x="0" y="0"/>
            <wp:positionH relativeFrom="margin">
              <wp:posOffset>701040</wp:posOffset>
            </wp:positionH>
            <wp:positionV relativeFrom="margin">
              <wp:posOffset>-251460</wp:posOffset>
            </wp:positionV>
            <wp:extent cx="2727960" cy="2613660"/>
            <wp:effectExtent l="0" t="0" r="0" b="0"/>
            <wp:wrapSquare wrapText="bothSides"/>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27960" cy="2613660"/>
                    </a:xfrm>
                    <a:prstGeom prst="rect">
                      <a:avLst/>
                    </a:prstGeom>
                  </pic:spPr>
                </pic:pic>
              </a:graphicData>
            </a:graphic>
            <wp14:sizeRelH relativeFrom="margin">
              <wp14:pctWidth>0</wp14:pctWidth>
            </wp14:sizeRelH>
            <wp14:sizeRelV relativeFrom="margin">
              <wp14:pctHeight>0</wp14:pctHeight>
            </wp14:sizeRelV>
          </wp:anchor>
        </w:drawing>
      </w:r>
      <w:r w:rsidR="00000000" w:rsidRPr="00EA5846">
        <w:rPr>
          <w:sz w:val="20"/>
        </w:rPr>
        <w:tab/>
      </w:r>
    </w:p>
    <w:p w14:paraId="5E4E436C" w14:textId="77777777" w:rsidR="00A60C29" w:rsidRPr="00EA5846" w:rsidRDefault="00A60C29">
      <w:pPr>
        <w:pStyle w:val="GvdeMetni"/>
      </w:pPr>
    </w:p>
    <w:p w14:paraId="7B7D5ECC" w14:textId="77777777" w:rsidR="00A60C29" w:rsidRPr="00EA5846" w:rsidRDefault="00A60C29">
      <w:pPr>
        <w:pStyle w:val="GvdeMetni"/>
      </w:pPr>
    </w:p>
    <w:p w14:paraId="13AAACC7" w14:textId="77777777" w:rsidR="00A60C29" w:rsidRPr="00EA5846" w:rsidRDefault="00A60C29">
      <w:pPr>
        <w:pStyle w:val="GvdeMetni"/>
        <w:spacing w:before="97"/>
      </w:pPr>
    </w:p>
    <w:p w14:paraId="4A2FF633" w14:textId="77777777" w:rsidR="00366E26" w:rsidRDefault="00366E26">
      <w:pPr>
        <w:spacing w:before="1"/>
        <w:ind w:left="409"/>
        <w:jc w:val="center"/>
        <w:rPr>
          <w:b/>
          <w:sz w:val="24"/>
        </w:rPr>
      </w:pPr>
    </w:p>
    <w:p w14:paraId="2CD1E77B" w14:textId="77777777" w:rsidR="00366E26" w:rsidRDefault="00366E26">
      <w:pPr>
        <w:spacing w:before="1"/>
        <w:ind w:left="409"/>
        <w:jc w:val="center"/>
        <w:rPr>
          <w:b/>
          <w:sz w:val="24"/>
        </w:rPr>
      </w:pPr>
    </w:p>
    <w:p w14:paraId="17995A9E" w14:textId="77777777" w:rsidR="00366E26" w:rsidRDefault="00366E26">
      <w:pPr>
        <w:spacing w:before="1"/>
        <w:ind w:left="409"/>
        <w:jc w:val="center"/>
        <w:rPr>
          <w:b/>
          <w:sz w:val="24"/>
        </w:rPr>
      </w:pPr>
    </w:p>
    <w:p w14:paraId="45DD4640" w14:textId="77777777" w:rsidR="00366E26" w:rsidRDefault="00366E26">
      <w:pPr>
        <w:spacing w:before="1"/>
        <w:ind w:left="409"/>
        <w:jc w:val="center"/>
        <w:rPr>
          <w:b/>
          <w:sz w:val="24"/>
        </w:rPr>
      </w:pPr>
    </w:p>
    <w:p w14:paraId="370E568C" w14:textId="77777777" w:rsidR="00366E26" w:rsidRDefault="00366E26">
      <w:pPr>
        <w:spacing w:before="1"/>
        <w:ind w:left="409"/>
        <w:jc w:val="center"/>
        <w:rPr>
          <w:b/>
          <w:sz w:val="24"/>
        </w:rPr>
      </w:pPr>
    </w:p>
    <w:p w14:paraId="74F6F6B7" w14:textId="77777777" w:rsidR="00366E26" w:rsidRDefault="00366E26">
      <w:pPr>
        <w:spacing w:before="1"/>
        <w:ind w:left="409"/>
        <w:jc w:val="center"/>
        <w:rPr>
          <w:b/>
          <w:sz w:val="24"/>
        </w:rPr>
      </w:pPr>
    </w:p>
    <w:p w14:paraId="3EF49DD4" w14:textId="77777777" w:rsidR="00366E26" w:rsidRDefault="00366E26">
      <w:pPr>
        <w:spacing w:before="1"/>
        <w:ind w:left="409"/>
        <w:jc w:val="center"/>
        <w:rPr>
          <w:b/>
          <w:sz w:val="24"/>
        </w:rPr>
      </w:pPr>
    </w:p>
    <w:p w14:paraId="15B2FABA" w14:textId="13FD3E57" w:rsidR="00366E26" w:rsidRDefault="00366E26" w:rsidP="00366E26">
      <w:pPr>
        <w:spacing w:before="1"/>
        <w:ind w:left="409"/>
        <w:jc w:val="center"/>
        <w:rPr>
          <w:b/>
          <w:sz w:val="24"/>
        </w:rPr>
      </w:pPr>
      <w:r>
        <w:rPr>
          <w:b/>
          <w:sz w:val="24"/>
        </w:rPr>
        <w:br/>
      </w:r>
    </w:p>
    <w:p w14:paraId="2FFC4F56" w14:textId="77777777" w:rsidR="00366E26" w:rsidRPr="00EA5846" w:rsidRDefault="00366E26" w:rsidP="00366E26">
      <w:pPr>
        <w:spacing w:before="1"/>
        <w:ind w:left="409"/>
        <w:jc w:val="center"/>
        <w:rPr>
          <w:b/>
          <w:sz w:val="24"/>
        </w:rPr>
      </w:pPr>
    </w:p>
    <w:p w14:paraId="070B9ED3" w14:textId="77777777" w:rsidR="00366E26" w:rsidRDefault="00366E26">
      <w:pPr>
        <w:spacing w:before="204"/>
        <w:ind w:left="349"/>
        <w:jc w:val="center"/>
        <w:rPr>
          <w:b/>
          <w:sz w:val="24"/>
        </w:rPr>
      </w:pPr>
    </w:p>
    <w:p w14:paraId="0DF12695" w14:textId="0726FD4E" w:rsidR="00366E26" w:rsidRPr="00366E26" w:rsidRDefault="00366E26">
      <w:pPr>
        <w:spacing w:before="204"/>
        <w:ind w:left="349"/>
        <w:jc w:val="center"/>
        <w:rPr>
          <w:b/>
          <w:sz w:val="28"/>
          <w:szCs w:val="24"/>
        </w:rPr>
      </w:pPr>
      <w:r w:rsidRPr="00366E26">
        <w:rPr>
          <w:b/>
          <w:sz w:val="28"/>
          <w:szCs w:val="24"/>
        </w:rPr>
        <w:t>BALIKESİR ÜNİVERSİTESİ</w:t>
      </w:r>
    </w:p>
    <w:p w14:paraId="1767B964" w14:textId="44003253" w:rsidR="00A60C29" w:rsidRPr="00366E26" w:rsidRDefault="00366E26" w:rsidP="00366E26">
      <w:pPr>
        <w:spacing w:before="204"/>
        <w:ind w:left="349"/>
        <w:jc w:val="center"/>
        <w:rPr>
          <w:b/>
          <w:sz w:val="28"/>
          <w:szCs w:val="24"/>
        </w:rPr>
      </w:pPr>
      <w:r w:rsidRPr="00366E26">
        <w:rPr>
          <w:b/>
          <w:sz w:val="28"/>
          <w:szCs w:val="24"/>
        </w:rPr>
        <w:t>N</w:t>
      </w:r>
      <w:r w:rsidR="00000000" w:rsidRPr="00366E26">
        <w:rPr>
          <w:b/>
          <w:sz w:val="28"/>
          <w:szCs w:val="24"/>
        </w:rPr>
        <w:t xml:space="preserve">ECATİBEY EĞİTİM </w:t>
      </w:r>
      <w:r w:rsidR="00000000" w:rsidRPr="00366E26">
        <w:rPr>
          <w:b/>
          <w:spacing w:val="-2"/>
          <w:sz w:val="28"/>
          <w:szCs w:val="24"/>
        </w:rPr>
        <w:t>FAKÜLTESİ</w:t>
      </w:r>
    </w:p>
    <w:p w14:paraId="013FEED9" w14:textId="064A496E" w:rsidR="00A60C29" w:rsidRPr="00366E26" w:rsidRDefault="009F6EAD">
      <w:pPr>
        <w:spacing w:before="230"/>
        <w:ind w:left="407"/>
        <w:jc w:val="center"/>
        <w:rPr>
          <w:b/>
          <w:sz w:val="28"/>
          <w:szCs w:val="24"/>
        </w:rPr>
      </w:pPr>
      <w:r w:rsidRPr="00366E26">
        <w:rPr>
          <w:b/>
          <w:sz w:val="28"/>
          <w:szCs w:val="24"/>
        </w:rPr>
        <w:t>TOPLUMA HİZMET UYGULAMALARI RAPORLARI</w:t>
      </w:r>
    </w:p>
    <w:p w14:paraId="0A936B39" w14:textId="5D33F13C" w:rsidR="009F6EAD" w:rsidRDefault="00000000" w:rsidP="009F6EAD">
      <w:pPr>
        <w:pStyle w:val="Balk2"/>
        <w:spacing w:before="189" w:line="405" w:lineRule="auto"/>
        <w:ind w:left="5302" w:right="4892"/>
        <w:jc w:val="center"/>
        <w:rPr>
          <w:spacing w:val="-2"/>
          <w:sz w:val="28"/>
          <w:szCs w:val="28"/>
        </w:rPr>
      </w:pPr>
      <w:r w:rsidRPr="00366E26">
        <w:rPr>
          <w:sz w:val="28"/>
          <w:szCs w:val="28"/>
        </w:rPr>
        <w:t>Güz</w:t>
      </w:r>
      <w:r w:rsidRPr="00366E26">
        <w:rPr>
          <w:spacing w:val="-15"/>
          <w:sz w:val="28"/>
          <w:szCs w:val="28"/>
        </w:rPr>
        <w:t xml:space="preserve"> </w:t>
      </w:r>
      <w:r w:rsidRPr="00366E26">
        <w:rPr>
          <w:sz w:val="28"/>
          <w:szCs w:val="28"/>
        </w:rPr>
        <w:t xml:space="preserve">Dönemi </w:t>
      </w:r>
      <w:r w:rsidRPr="00366E26">
        <w:rPr>
          <w:spacing w:val="-2"/>
          <w:sz w:val="28"/>
          <w:szCs w:val="28"/>
        </w:rPr>
        <w:t>2025-2026</w:t>
      </w:r>
    </w:p>
    <w:p w14:paraId="15818D52" w14:textId="77777777" w:rsidR="00366E26" w:rsidRDefault="00366E26" w:rsidP="009F6EAD">
      <w:pPr>
        <w:pStyle w:val="Balk2"/>
        <w:spacing w:before="189" w:line="405" w:lineRule="auto"/>
        <w:ind w:left="5302" w:right="4892"/>
        <w:jc w:val="center"/>
        <w:rPr>
          <w:spacing w:val="-2"/>
          <w:sz w:val="28"/>
          <w:szCs w:val="28"/>
        </w:rPr>
      </w:pPr>
    </w:p>
    <w:p w14:paraId="53D1C55D" w14:textId="77777777" w:rsidR="00366E26" w:rsidRPr="00366E26" w:rsidRDefault="00366E26" w:rsidP="00366E26">
      <w:pPr>
        <w:spacing w:before="1" w:line="405" w:lineRule="auto"/>
        <w:ind w:left="4205" w:right="3344" w:firstLine="169"/>
        <w:jc w:val="center"/>
        <w:rPr>
          <w:b/>
          <w:sz w:val="28"/>
          <w:szCs w:val="24"/>
        </w:rPr>
      </w:pPr>
      <w:r w:rsidRPr="00366E26">
        <w:rPr>
          <w:b/>
          <w:sz w:val="28"/>
          <w:szCs w:val="24"/>
        </w:rPr>
        <w:t xml:space="preserve">Yabancı Diller Eğitimi Bölümü İngiliz Dili Eğitimi Anabilim </w:t>
      </w:r>
      <w:r w:rsidRPr="00366E26">
        <w:rPr>
          <w:b/>
          <w:spacing w:val="-4"/>
          <w:sz w:val="28"/>
          <w:szCs w:val="24"/>
        </w:rPr>
        <w:t>Dalı</w:t>
      </w:r>
    </w:p>
    <w:p w14:paraId="5496FE5B" w14:textId="77777777" w:rsidR="00366E26" w:rsidRPr="00366E26" w:rsidRDefault="00366E26" w:rsidP="009F6EAD">
      <w:pPr>
        <w:pStyle w:val="Balk2"/>
        <w:spacing w:before="189" w:line="405" w:lineRule="auto"/>
        <w:ind w:left="5302" w:right="4892"/>
        <w:jc w:val="center"/>
        <w:rPr>
          <w:spacing w:val="-2"/>
          <w:sz w:val="28"/>
          <w:szCs w:val="28"/>
        </w:rPr>
      </w:pPr>
    </w:p>
    <w:p w14:paraId="2536F483" w14:textId="77777777" w:rsidR="00A60C29" w:rsidRPr="00366E26" w:rsidRDefault="00A60C29">
      <w:pPr>
        <w:pStyle w:val="GvdeMetni"/>
        <w:spacing w:before="155"/>
        <w:rPr>
          <w:b/>
          <w:sz w:val="28"/>
          <w:szCs w:val="28"/>
        </w:rPr>
      </w:pPr>
    </w:p>
    <w:p w14:paraId="39AFAC2F" w14:textId="400CF12B" w:rsidR="00366E26" w:rsidRDefault="00366E26" w:rsidP="00366E26">
      <w:pPr>
        <w:spacing w:before="1" w:line="405" w:lineRule="auto"/>
        <w:ind w:left="1440" w:right="3344" w:firstLine="720"/>
        <w:rPr>
          <w:b/>
          <w:sz w:val="28"/>
          <w:szCs w:val="24"/>
        </w:rPr>
      </w:pPr>
      <w:r>
        <w:rPr>
          <w:b/>
          <w:sz w:val="28"/>
          <w:szCs w:val="24"/>
        </w:rPr>
        <w:t xml:space="preserve">Ad </w:t>
      </w:r>
      <w:proofErr w:type="spellStart"/>
      <w:r>
        <w:rPr>
          <w:b/>
          <w:sz w:val="28"/>
          <w:szCs w:val="24"/>
        </w:rPr>
        <w:t>Soyad</w:t>
      </w:r>
      <w:proofErr w:type="spellEnd"/>
      <w:r w:rsidR="009F6EAD" w:rsidRPr="00366E26">
        <w:rPr>
          <w:b/>
          <w:sz w:val="28"/>
          <w:szCs w:val="24"/>
        </w:rPr>
        <w:t>: Furkan ÖZ</w:t>
      </w:r>
    </w:p>
    <w:p w14:paraId="09318AAC" w14:textId="4F9F9F50" w:rsidR="009F6EAD" w:rsidRDefault="009F6EAD" w:rsidP="00366E26">
      <w:pPr>
        <w:spacing w:before="1" w:line="405" w:lineRule="auto"/>
        <w:ind w:left="1440" w:right="3344" w:firstLine="720"/>
        <w:rPr>
          <w:b/>
          <w:sz w:val="28"/>
          <w:szCs w:val="24"/>
        </w:rPr>
      </w:pPr>
      <w:r w:rsidRPr="00366E26">
        <w:rPr>
          <w:b/>
          <w:sz w:val="28"/>
          <w:szCs w:val="24"/>
        </w:rPr>
        <w:t>Fakülte Numarası: 202210214031</w:t>
      </w:r>
    </w:p>
    <w:p w14:paraId="08AFAA47" w14:textId="40B3CBB5" w:rsidR="00366E26" w:rsidRDefault="00366E26" w:rsidP="00366E26">
      <w:pPr>
        <w:spacing w:before="1" w:line="405" w:lineRule="auto"/>
        <w:ind w:left="1440" w:right="3344" w:firstLine="720"/>
        <w:rPr>
          <w:b/>
          <w:sz w:val="28"/>
          <w:szCs w:val="24"/>
        </w:rPr>
      </w:pPr>
      <w:r>
        <w:rPr>
          <w:b/>
          <w:sz w:val="28"/>
          <w:szCs w:val="24"/>
        </w:rPr>
        <w:t>Proje Okulu: KAYABEY ŞEHİT FERRUH KULAOĞLU ORTAOKULU</w:t>
      </w:r>
    </w:p>
    <w:p w14:paraId="4A2CAD80" w14:textId="3F17F5EF" w:rsidR="00366E26" w:rsidRDefault="00366E26" w:rsidP="00366E26">
      <w:pPr>
        <w:spacing w:before="1" w:line="405" w:lineRule="auto"/>
        <w:ind w:left="1440" w:right="3344" w:firstLine="720"/>
        <w:rPr>
          <w:b/>
          <w:sz w:val="28"/>
          <w:szCs w:val="24"/>
        </w:rPr>
      </w:pPr>
      <w:r>
        <w:rPr>
          <w:b/>
          <w:sz w:val="28"/>
          <w:szCs w:val="24"/>
        </w:rPr>
        <w:t>Danışmanın Adı: Vahit SAPAR</w:t>
      </w:r>
    </w:p>
    <w:p w14:paraId="644CCC0C" w14:textId="5CBCFFB0" w:rsidR="00366E26" w:rsidRDefault="00366E26" w:rsidP="00366E26">
      <w:pPr>
        <w:spacing w:before="1" w:line="405" w:lineRule="auto"/>
        <w:ind w:left="1440" w:right="3344" w:firstLine="720"/>
        <w:rPr>
          <w:b/>
          <w:sz w:val="28"/>
          <w:szCs w:val="24"/>
        </w:rPr>
      </w:pPr>
      <w:r>
        <w:rPr>
          <w:b/>
          <w:sz w:val="28"/>
          <w:szCs w:val="24"/>
        </w:rPr>
        <w:t>Proje Koordinatörü: Mehtap YILMAZ</w:t>
      </w:r>
    </w:p>
    <w:p w14:paraId="701AA58C" w14:textId="77777777" w:rsidR="00366E26" w:rsidRPr="00366E26" w:rsidRDefault="00366E26" w:rsidP="00366E26">
      <w:pPr>
        <w:spacing w:before="1" w:line="405" w:lineRule="auto"/>
        <w:ind w:left="1440" w:right="3344" w:firstLine="720"/>
        <w:rPr>
          <w:b/>
          <w:sz w:val="28"/>
          <w:szCs w:val="24"/>
        </w:rPr>
      </w:pPr>
    </w:p>
    <w:p w14:paraId="1A3FA122" w14:textId="77777777" w:rsidR="00A60C29" w:rsidRPr="00EA5846" w:rsidRDefault="00A60C29">
      <w:pPr>
        <w:spacing w:line="405" w:lineRule="auto"/>
        <w:rPr>
          <w:b/>
          <w:sz w:val="24"/>
        </w:rPr>
        <w:sectPr w:rsidR="00A60C29" w:rsidRPr="00EA5846" w:rsidSect="009F6EAD">
          <w:type w:val="continuous"/>
          <w:pgSz w:w="11910" w:h="16850"/>
          <w:pgMar w:top="1140" w:right="425" w:bottom="280" w:left="0" w:header="708" w:footer="708" w:gutter="0"/>
          <w:cols w:space="708"/>
        </w:sectPr>
      </w:pPr>
    </w:p>
    <w:p w14:paraId="1991B06C" w14:textId="77777777" w:rsidR="00366E26" w:rsidRPr="00EA5846" w:rsidRDefault="00366E26" w:rsidP="009F6EAD">
      <w:pPr>
        <w:spacing w:before="90" w:line="470" w:lineRule="auto"/>
        <w:rPr>
          <w:b/>
          <w:sz w:val="24"/>
        </w:rPr>
      </w:pPr>
    </w:p>
    <w:p w14:paraId="7783430A" w14:textId="63A55779" w:rsidR="009F6EAD" w:rsidRPr="009F6EAD" w:rsidRDefault="009F6EAD" w:rsidP="009F6EAD">
      <w:pPr>
        <w:keepNext/>
        <w:keepLines/>
        <w:widowControl/>
        <w:autoSpaceDE/>
        <w:autoSpaceDN/>
        <w:spacing w:before="200" w:line="276" w:lineRule="auto"/>
        <w:outlineLvl w:val="1"/>
        <w:rPr>
          <w:rFonts w:ascii="Calibri" w:eastAsia="MS Gothic" w:hAnsi="Calibri"/>
          <w:b/>
          <w:bCs/>
          <w:color w:val="4F81BD"/>
          <w:sz w:val="26"/>
          <w:szCs w:val="26"/>
        </w:rPr>
      </w:pPr>
      <w:r w:rsidRPr="009F6EAD">
        <w:rPr>
          <w:rFonts w:ascii="Calibri" w:eastAsia="MS Gothic" w:hAnsi="Calibri"/>
          <w:b/>
          <w:bCs/>
          <w:color w:val="4F81BD"/>
          <w:sz w:val="26"/>
          <w:szCs w:val="26"/>
        </w:rPr>
        <w:lastRenderedPageBreak/>
        <w:t>1. Hafta</w:t>
      </w:r>
      <w:r w:rsidR="00C025A0">
        <w:rPr>
          <w:rFonts w:ascii="Calibri" w:eastAsia="MS Gothic" w:hAnsi="Calibri"/>
          <w:b/>
          <w:bCs/>
          <w:color w:val="4F81BD"/>
          <w:sz w:val="26"/>
          <w:szCs w:val="26"/>
        </w:rPr>
        <w:br/>
      </w:r>
    </w:p>
    <w:p w14:paraId="19E8CDC1" w14:textId="77777777" w:rsidR="009F6EAD" w:rsidRPr="00EA5846" w:rsidRDefault="009F6EAD" w:rsidP="009F6EAD">
      <w:pPr>
        <w:ind w:firstLine="720"/>
        <w:rPr>
          <w:sz w:val="24"/>
          <w:szCs w:val="24"/>
        </w:rPr>
      </w:pPr>
      <w:r w:rsidRPr="00EA5846">
        <w:rPr>
          <w:sz w:val="24"/>
          <w:szCs w:val="24"/>
        </w:rPr>
        <w:t>Topluma Hizmet Uygulamaları dersi kapsamında yürüttüğüm projenin ilk haftasında, dezavantajlı bir bölgede eğitim gören 8. sınıf öğrencilerimle bir araya gelmenin heyecanını ve sorumluluğunu hissettim. Dersin ilk dakikalarını, öğrencilerle aramızda güvene dayalı bir bağ kurabilmek adına samimi bir tanışma sürecine ayırdım. Onların gelecek hedefleri, İngilizceye olan bakış açıları ve bu dersten beklentileri üzerine kısa sohbetler ederek hem akademik hem de duygusal bir hazırlık süreci başlattım. Bu aşama, önümüzdeki 14 hafta boyunca sürdüreceğimiz disiplinli çalışmanın temelini oluşturmak adına oldukça kıymetliydi.</w:t>
      </w:r>
    </w:p>
    <w:p w14:paraId="67C0B32C" w14:textId="77777777" w:rsidR="009F6EAD" w:rsidRPr="00EA5846" w:rsidRDefault="009F6EAD" w:rsidP="009F6EAD">
      <w:pPr>
        <w:ind w:left="360"/>
        <w:rPr>
          <w:sz w:val="24"/>
          <w:szCs w:val="24"/>
        </w:rPr>
      </w:pPr>
    </w:p>
    <w:p w14:paraId="20E64335" w14:textId="77777777" w:rsidR="009F6EAD" w:rsidRPr="00EA5846" w:rsidRDefault="009F6EAD" w:rsidP="009F6EAD">
      <w:pPr>
        <w:ind w:firstLine="720"/>
        <w:rPr>
          <w:sz w:val="24"/>
          <w:szCs w:val="24"/>
        </w:rPr>
      </w:pPr>
      <w:r w:rsidRPr="00EA5846">
        <w:rPr>
          <w:sz w:val="24"/>
          <w:szCs w:val="24"/>
        </w:rPr>
        <w:t xml:space="preserve">Öğrencilerimin mevcut bilgi birikimlerini ve eksiklerini görebilmek amacıyla dersin ilerleyen zamanlarında öğrencilerime bir test uyguladım, bu test sadece gramer açısından değil, onların kelime bilgisini de ölçmemi sağladı. </w:t>
      </w:r>
    </w:p>
    <w:p w14:paraId="5A898B0D" w14:textId="77777777" w:rsidR="009F6EAD" w:rsidRPr="00EA5846" w:rsidRDefault="009F6EAD" w:rsidP="009F6EAD">
      <w:pPr>
        <w:ind w:firstLine="720"/>
        <w:rPr>
          <w:sz w:val="24"/>
          <w:szCs w:val="24"/>
        </w:rPr>
      </w:pPr>
    </w:p>
    <w:p w14:paraId="2D887379" w14:textId="77777777" w:rsidR="009F6EAD" w:rsidRPr="00EA5846" w:rsidRDefault="009F6EAD" w:rsidP="009F6EAD">
      <w:pPr>
        <w:ind w:firstLine="720"/>
        <w:rPr>
          <w:sz w:val="24"/>
          <w:szCs w:val="24"/>
        </w:rPr>
      </w:pPr>
      <w:r w:rsidRPr="00EA5846">
        <w:rPr>
          <w:sz w:val="24"/>
          <w:szCs w:val="24"/>
        </w:rPr>
        <w:t>Öğrencilerimden Alperen, başlangıçta sorulara karşı oldukça temkinli ve tereddütlü bir tutum sergiledi. Hata yapma kaygısının getirdiği bu çekingenlik, soruları yanıtlarken sık sık duraksamasına neden oluyordu. Diğer taraftan Eren, sürece daha hızlı uyum sağlayarak oldukça cesur davrandı; takıldığı yerlerde dahi aktif katılım sağlayarak öğrenme isteğini ön plana çıkardı. Her iki öğrencinin de farklı karakter yapılarına rağmen, ders ilerledikçe artan enerjileri ve öğrenmeye karşı gösterdikleri açıklık, projenin verimliliği açısından beni oldukça umutlandırdı.</w:t>
      </w:r>
    </w:p>
    <w:p w14:paraId="102E8DAF" w14:textId="77777777" w:rsidR="009F6EAD" w:rsidRPr="00EA5846" w:rsidRDefault="009F6EAD" w:rsidP="009F6EAD">
      <w:pPr>
        <w:rPr>
          <w:sz w:val="24"/>
          <w:szCs w:val="24"/>
        </w:rPr>
      </w:pPr>
    </w:p>
    <w:p w14:paraId="0D65F943" w14:textId="77777777" w:rsidR="009F6EAD" w:rsidRPr="00EA5846" w:rsidRDefault="009F6EAD" w:rsidP="009F6EAD">
      <w:pPr>
        <w:ind w:firstLine="720"/>
        <w:rPr>
          <w:sz w:val="24"/>
          <w:szCs w:val="24"/>
        </w:rPr>
      </w:pPr>
      <w:r w:rsidRPr="00EA5846">
        <w:rPr>
          <w:sz w:val="24"/>
          <w:szCs w:val="24"/>
        </w:rPr>
        <w:t>Dersin sonuna gelindiğinde, başlangıçtaki o mesafeli havanın yerini merak ve istekliliğin aldığı bir atmosfer oluştu. Öğrencilerimin İngilizceye karşı olan ön yargılarını kırabileceklerine dair verdikleri bu olumlu sinyaller, ilk haftayı verimli bir şekilde tamamlamamı sağladı. Bu ilk buluşma, Alperen’in özgüvenini artırmak ve Eren’in mevcut potansiyelini doğru yönlendirmek etmek adına nasıl bir yol haritası izlemem gerektiğini netleştirdi.</w:t>
      </w:r>
    </w:p>
    <w:p w14:paraId="06232598" w14:textId="77777777" w:rsidR="009F6EAD" w:rsidRPr="00EA5846" w:rsidRDefault="009F6EAD" w:rsidP="009F6EAD"/>
    <w:p w14:paraId="66306072" w14:textId="77777777" w:rsidR="009F6EAD" w:rsidRPr="00EA5846" w:rsidRDefault="009F6EAD" w:rsidP="009F6EAD">
      <w:pPr>
        <w:ind w:firstLine="720"/>
      </w:pPr>
    </w:p>
    <w:p w14:paraId="1D6D11B2" w14:textId="77777777" w:rsidR="009F6EAD" w:rsidRPr="00EA5846" w:rsidRDefault="009F6EAD" w:rsidP="009F6EAD">
      <w:pPr>
        <w:ind w:left="360"/>
      </w:pPr>
    </w:p>
    <w:p w14:paraId="21EA6FA1" w14:textId="68EBCEA4" w:rsidR="009F6EAD" w:rsidRPr="00EA5846" w:rsidRDefault="009F6EAD" w:rsidP="009F6EAD">
      <w:pPr>
        <w:spacing w:before="90" w:line="470" w:lineRule="auto"/>
        <w:rPr>
          <w:b/>
          <w:sz w:val="24"/>
        </w:rPr>
      </w:pPr>
    </w:p>
    <w:p w14:paraId="77CE4208" w14:textId="77777777" w:rsidR="009F6EAD" w:rsidRPr="00EA5846" w:rsidRDefault="009F6EAD" w:rsidP="009F6EAD">
      <w:pPr>
        <w:spacing w:before="90" w:line="470" w:lineRule="auto"/>
        <w:rPr>
          <w:b/>
          <w:sz w:val="24"/>
        </w:rPr>
      </w:pPr>
    </w:p>
    <w:p w14:paraId="2209CAD1" w14:textId="77777777" w:rsidR="009F6EAD" w:rsidRPr="00EA5846" w:rsidRDefault="009F6EAD" w:rsidP="009F6EAD">
      <w:pPr>
        <w:spacing w:before="90" w:line="470" w:lineRule="auto"/>
        <w:rPr>
          <w:b/>
          <w:sz w:val="24"/>
        </w:rPr>
      </w:pPr>
    </w:p>
    <w:p w14:paraId="2D6A436D" w14:textId="77777777" w:rsidR="009F6EAD" w:rsidRPr="00EA5846" w:rsidRDefault="009F6EAD" w:rsidP="009F6EAD">
      <w:pPr>
        <w:spacing w:before="90" w:line="470" w:lineRule="auto"/>
        <w:rPr>
          <w:b/>
          <w:sz w:val="24"/>
        </w:rPr>
      </w:pPr>
    </w:p>
    <w:p w14:paraId="61669611" w14:textId="77777777" w:rsidR="009F6EAD" w:rsidRPr="00EA5846" w:rsidRDefault="009F6EAD" w:rsidP="009F6EAD">
      <w:pPr>
        <w:spacing w:before="90" w:line="470" w:lineRule="auto"/>
        <w:rPr>
          <w:b/>
          <w:sz w:val="24"/>
        </w:rPr>
      </w:pPr>
    </w:p>
    <w:p w14:paraId="5B3B264B" w14:textId="77777777" w:rsidR="009F6EAD" w:rsidRPr="00EA5846" w:rsidRDefault="009F6EAD" w:rsidP="009F6EAD">
      <w:pPr>
        <w:spacing w:before="90" w:line="470" w:lineRule="auto"/>
        <w:rPr>
          <w:b/>
          <w:sz w:val="24"/>
        </w:rPr>
      </w:pPr>
    </w:p>
    <w:p w14:paraId="2ECFF69C" w14:textId="77777777" w:rsidR="009F6EAD" w:rsidRPr="00EA5846" w:rsidRDefault="009F6EAD" w:rsidP="009F6EAD">
      <w:pPr>
        <w:spacing w:before="90" w:line="470" w:lineRule="auto"/>
        <w:rPr>
          <w:b/>
          <w:sz w:val="24"/>
        </w:rPr>
      </w:pPr>
    </w:p>
    <w:p w14:paraId="2BD72ABF" w14:textId="77777777" w:rsidR="009F6EAD" w:rsidRPr="00EA5846" w:rsidRDefault="009F6EAD" w:rsidP="009F6EAD">
      <w:pPr>
        <w:spacing w:before="90" w:line="470" w:lineRule="auto"/>
        <w:rPr>
          <w:b/>
          <w:sz w:val="24"/>
        </w:rPr>
      </w:pPr>
    </w:p>
    <w:p w14:paraId="3A8A8EB6" w14:textId="77777777" w:rsidR="009F6EAD" w:rsidRPr="00EA5846" w:rsidRDefault="009F6EAD" w:rsidP="009F6EAD">
      <w:pPr>
        <w:spacing w:before="90" w:line="470" w:lineRule="auto"/>
        <w:rPr>
          <w:b/>
          <w:sz w:val="24"/>
        </w:rPr>
      </w:pPr>
    </w:p>
    <w:p w14:paraId="214EC60F" w14:textId="77777777" w:rsidR="009F6EAD" w:rsidRPr="00EA5846" w:rsidRDefault="009F6EAD" w:rsidP="009F6EAD">
      <w:pPr>
        <w:spacing w:before="90" w:line="470" w:lineRule="auto"/>
        <w:rPr>
          <w:b/>
          <w:sz w:val="24"/>
        </w:rPr>
      </w:pPr>
    </w:p>
    <w:p w14:paraId="08A80D3E" w14:textId="3A7A386B" w:rsidR="00EA5846" w:rsidRDefault="009F6EAD" w:rsidP="009F6EAD">
      <w:pPr>
        <w:keepNext/>
        <w:keepLines/>
        <w:widowControl/>
        <w:autoSpaceDE/>
        <w:autoSpaceDN/>
        <w:spacing w:before="200" w:line="276" w:lineRule="auto"/>
        <w:outlineLvl w:val="1"/>
        <w:rPr>
          <w:rFonts w:ascii="Calibri" w:eastAsia="MS Gothic" w:hAnsi="Calibri"/>
          <w:b/>
          <w:bCs/>
          <w:color w:val="4F81BD"/>
          <w:sz w:val="26"/>
          <w:szCs w:val="26"/>
        </w:rPr>
      </w:pPr>
      <w:r w:rsidRPr="00EA5846">
        <w:rPr>
          <w:rFonts w:ascii="Calibri" w:eastAsia="MS Gothic" w:hAnsi="Calibri"/>
          <w:b/>
          <w:bCs/>
          <w:color w:val="4F81BD"/>
          <w:sz w:val="26"/>
          <w:szCs w:val="26"/>
        </w:rPr>
        <w:lastRenderedPageBreak/>
        <w:t>2</w:t>
      </w:r>
      <w:r w:rsidRPr="009F6EAD">
        <w:rPr>
          <w:rFonts w:ascii="Calibri" w:eastAsia="MS Gothic" w:hAnsi="Calibri"/>
          <w:b/>
          <w:bCs/>
          <w:color w:val="4F81BD"/>
          <w:sz w:val="26"/>
          <w:szCs w:val="26"/>
        </w:rPr>
        <w:t>. Hafta</w:t>
      </w:r>
    </w:p>
    <w:p w14:paraId="613A8894" w14:textId="77777777" w:rsidR="00EA5846" w:rsidRDefault="00EA5846" w:rsidP="00EA5846">
      <w:pPr>
        <w:pStyle w:val="NormalWeb"/>
      </w:pPr>
      <w:r>
        <w:rPr>
          <w:rFonts w:ascii="Calibri" w:eastAsia="MS Gothic" w:hAnsi="Calibri"/>
          <w:b/>
          <w:bCs/>
          <w:color w:val="4F81BD"/>
          <w:sz w:val="26"/>
          <w:szCs w:val="26"/>
        </w:rPr>
        <w:tab/>
      </w:r>
      <w:r>
        <w:t>Ders gününden önce hazırlık sürecine oldukça vakit ayırdım; 8. sınıfın ilk ünitesi olan "Friendship" konusunu en anlaşılır nasıl anlatabileceğimi planladım. Sadece teorik bilgi vermek yerine, öğrencilerin ilgisini çekecek ve onları konuşturacak rol kartları ile cümle tamamlama etkinliklerini içeren testler hazırladım. Materyalleri hazırlarken bir yandan onlara gerçekten faydalı olabilmenin heyecanını yaşıyor, bir yandan da hazırladığım soruların seviyelerine uygun olup olmadığı konusunda tatlı bir telaş hissediyordum. Onların dünyasına hitap edebilecek örnekler seçmeye özellikle dikkat ettim.</w:t>
      </w:r>
    </w:p>
    <w:p w14:paraId="1F3CDB9B" w14:textId="77777777" w:rsidR="00EA5846" w:rsidRPr="00EA5846" w:rsidRDefault="00EA5846" w:rsidP="00EA5846">
      <w:pPr>
        <w:pStyle w:val="NormalWeb"/>
      </w:pPr>
      <w:r>
        <w:tab/>
      </w:r>
      <w:r w:rsidRPr="00EA5846">
        <w:t>Ders saati geldiğinde, hazırladığım bu etkinliklerle 1. üniteye hızlı bir giriş yaptık. Özellikle teklif etme, kabul etme ve mazeret bildirerek reddetme kalıpları üzerinde durduk. Uygulama aşamasında Eren, soruların büyük bir kısmını doğru yanıtlayarak konuyu kavradığını gösterdi. Alperen ise bazı sorularda yanlışlar yaptı; ancak bu hataları birlikte, onu hiç kırmadan ve motivasyonunu düşürmeden düzelttik. Yanlış yapmanın öğrenmenin doğal bir parçası olduğunu ona hissettirmeye çalıştım. Bu yaklaşımım sayesinde Alperen’in başlangıçtaki o mesafeli duruşunun yerini daha rahat bir tavra bıraktığını gözlemledim.</w:t>
      </w:r>
    </w:p>
    <w:p w14:paraId="2540DE3A" w14:textId="77777777" w:rsidR="00EA5846" w:rsidRPr="00EA5846" w:rsidRDefault="00EA5846" w:rsidP="00EA5846">
      <w:pPr>
        <w:pStyle w:val="NormalWeb"/>
      </w:pPr>
      <w:r>
        <w:tab/>
      </w:r>
      <w:r w:rsidRPr="00EA5846">
        <w:t>Dersi daha keyifli hale getirmek için hazırladığım rol kartlarını devreye soktuğumda ise sınıfın enerjisi tamamen değişti. Bu kısa diyalog çalışmaları sayesinde öğrencileri konuşmaya teşvik ettim. Eren’in kendine güvenen ve aktif katılım sağlayan tavrı, Alperen üzerinde de olumlu bir etki yarattı. Arkadaşının cesaretini gören Alperen, bir süre sonra çekingenliğini üzerinden atarak etkinliklere dahil olmaya başladı ve derse katılımı beklediğimden çok daha yüksek bir seviyeye ulaştı.</w:t>
      </w:r>
    </w:p>
    <w:p w14:paraId="29282227" w14:textId="77777777" w:rsidR="00EA5846" w:rsidRPr="00EA5846" w:rsidRDefault="00EA5846" w:rsidP="00EA5846">
      <w:pPr>
        <w:pStyle w:val="NormalWeb"/>
      </w:pPr>
      <w:r>
        <w:tab/>
      </w:r>
      <w:r w:rsidRPr="00EA5846">
        <w:t>Günün sonunda, hazırladığım materyallerin karşılık bulduğunu görmek beni hem rahatlattı hem de çok mutlu etti. Öğrencilerimin İngilizceye karşı olan ön yargılarını yavaş yavaş kırdığımızı ve aramızdaki bağın güçlendiğini hissetmek, tüm hazırlık yorgunluğuna değdi. Özellikle Alperen’in dersin sonuna doğru gösterdiği o özgüvenli duruş, gelecek haftalar için beni daha da umutlandırdı ve bir sonraki ders için daha şimdiden yeni fikirler düşünmemi sağladı.</w:t>
      </w:r>
    </w:p>
    <w:p w14:paraId="66C414FE" w14:textId="03B2F04A" w:rsidR="00EA5846" w:rsidRDefault="00EA5846" w:rsidP="00EA5846">
      <w:pPr>
        <w:pStyle w:val="NormalWeb"/>
      </w:pPr>
    </w:p>
    <w:p w14:paraId="280AD1A0" w14:textId="1D9674B4" w:rsidR="00EA5846" w:rsidRPr="009F6EAD" w:rsidRDefault="00EA5846" w:rsidP="009F6EAD">
      <w:pPr>
        <w:keepNext/>
        <w:keepLines/>
        <w:widowControl/>
        <w:autoSpaceDE/>
        <w:autoSpaceDN/>
        <w:spacing w:before="200" w:line="276" w:lineRule="auto"/>
        <w:outlineLvl w:val="1"/>
        <w:rPr>
          <w:rFonts w:ascii="Calibri" w:eastAsia="MS Gothic" w:hAnsi="Calibri"/>
          <w:b/>
          <w:bCs/>
          <w:color w:val="4F81BD"/>
          <w:sz w:val="26"/>
          <w:szCs w:val="26"/>
        </w:rPr>
      </w:pPr>
    </w:p>
    <w:p w14:paraId="692F469B" w14:textId="77777777" w:rsidR="009F6EAD" w:rsidRPr="00EA5846" w:rsidRDefault="009F6EAD" w:rsidP="009F6EAD">
      <w:pPr>
        <w:spacing w:before="90" w:line="470" w:lineRule="auto"/>
        <w:rPr>
          <w:b/>
          <w:sz w:val="24"/>
        </w:rPr>
      </w:pPr>
    </w:p>
    <w:p w14:paraId="0B0E252B" w14:textId="77777777" w:rsidR="009F6EAD" w:rsidRPr="00EA5846" w:rsidRDefault="009F6EAD" w:rsidP="009F6EAD">
      <w:pPr>
        <w:spacing w:before="90" w:line="470" w:lineRule="auto"/>
        <w:rPr>
          <w:b/>
          <w:sz w:val="24"/>
        </w:rPr>
      </w:pPr>
    </w:p>
    <w:p w14:paraId="01BE5C77" w14:textId="77777777" w:rsidR="009F6EAD" w:rsidRPr="00EA5846" w:rsidRDefault="009F6EAD" w:rsidP="009F6EAD">
      <w:pPr>
        <w:spacing w:before="90" w:line="470" w:lineRule="auto"/>
        <w:rPr>
          <w:b/>
          <w:sz w:val="24"/>
        </w:rPr>
      </w:pPr>
    </w:p>
    <w:p w14:paraId="0BF97C9A" w14:textId="77777777" w:rsidR="009F6EAD" w:rsidRPr="00EA5846" w:rsidRDefault="009F6EAD" w:rsidP="009F6EAD">
      <w:pPr>
        <w:spacing w:before="90" w:line="470" w:lineRule="auto"/>
        <w:rPr>
          <w:b/>
          <w:sz w:val="24"/>
        </w:rPr>
      </w:pPr>
    </w:p>
    <w:p w14:paraId="61E0EA3B" w14:textId="77777777" w:rsidR="009F6EAD" w:rsidRPr="00EA5846" w:rsidRDefault="009F6EAD" w:rsidP="009F6EAD">
      <w:pPr>
        <w:spacing w:before="90" w:line="470" w:lineRule="auto"/>
        <w:rPr>
          <w:b/>
          <w:sz w:val="24"/>
        </w:rPr>
      </w:pPr>
    </w:p>
    <w:p w14:paraId="2BE51910" w14:textId="77777777" w:rsidR="009F6EAD" w:rsidRPr="00EA5846" w:rsidRDefault="009F6EAD" w:rsidP="009F6EAD">
      <w:pPr>
        <w:spacing w:before="90" w:line="470" w:lineRule="auto"/>
        <w:rPr>
          <w:b/>
          <w:sz w:val="24"/>
        </w:rPr>
      </w:pPr>
    </w:p>
    <w:p w14:paraId="70434BAC" w14:textId="77777777" w:rsidR="009F6EAD" w:rsidRPr="00EA5846" w:rsidRDefault="009F6EAD" w:rsidP="009F6EAD">
      <w:pPr>
        <w:spacing w:before="90" w:line="470" w:lineRule="auto"/>
        <w:rPr>
          <w:b/>
          <w:sz w:val="24"/>
        </w:rPr>
      </w:pPr>
    </w:p>
    <w:p w14:paraId="7DD6B0B9" w14:textId="77777777" w:rsidR="009F6EAD" w:rsidRPr="00EA5846" w:rsidRDefault="009F6EAD" w:rsidP="009F6EAD">
      <w:pPr>
        <w:spacing w:before="90" w:line="470" w:lineRule="auto"/>
        <w:rPr>
          <w:b/>
          <w:sz w:val="24"/>
        </w:rPr>
      </w:pPr>
    </w:p>
    <w:p w14:paraId="5BAB72FB" w14:textId="6F1F1363" w:rsidR="009F6EAD" w:rsidRPr="00EA5846" w:rsidRDefault="009F6EAD" w:rsidP="009F6EAD">
      <w:pPr>
        <w:spacing w:before="90" w:line="470" w:lineRule="auto"/>
        <w:rPr>
          <w:b/>
          <w:sz w:val="24"/>
        </w:rPr>
        <w:sectPr w:rsidR="009F6EAD" w:rsidRPr="00EA5846" w:rsidSect="009F6EAD">
          <w:headerReference w:type="default" r:id="rId9"/>
          <w:type w:val="continuous"/>
          <w:pgSz w:w="11910" w:h="16850"/>
          <w:pgMar w:top="1140" w:right="1700" w:bottom="280" w:left="1275" w:header="1124" w:footer="0" w:gutter="0"/>
          <w:cols w:space="708"/>
        </w:sectPr>
      </w:pPr>
    </w:p>
    <w:p w14:paraId="1448722F" w14:textId="552BEACD" w:rsidR="009F6EAD" w:rsidRPr="009F6EAD" w:rsidRDefault="009F6EAD" w:rsidP="009F6EAD">
      <w:pPr>
        <w:keepNext/>
        <w:keepLines/>
        <w:widowControl/>
        <w:autoSpaceDE/>
        <w:autoSpaceDN/>
        <w:spacing w:before="200" w:line="276" w:lineRule="auto"/>
        <w:outlineLvl w:val="1"/>
        <w:rPr>
          <w:rFonts w:ascii="Calibri" w:eastAsia="MS Gothic" w:hAnsi="Calibri"/>
          <w:b/>
          <w:bCs/>
          <w:color w:val="4F81BD"/>
          <w:sz w:val="26"/>
          <w:szCs w:val="26"/>
        </w:rPr>
      </w:pPr>
      <w:r w:rsidRPr="00EA5846">
        <w:rPr>
          <w:rFonts w:ascii="Calibri" w:eastAsia="MS Gothic" w:hAnsi="Calibri"/>
          <w:b/>
          <w:bCs/>
          <w:color w:val="4F81BD"/>
          <w:sz w:val="26"/>
          <w:szCs w:val="26"/>
        </w:rPr>
        <w:lastRenderedPageBreak/>
        <w:t>3</w:t>
      </w:r>
      <w:r w:rsidRPr="009F6EAD">
        <w:rPr>
          <w:rFonts w:ascii="Calibri" w:eastAsia="MS Gothic" w:hAnsi="Calibri"/>
          <w:b/>
          <w:bCs/>
          <w:color w:val="4F81BD"/>
          <w:sz w:val="26"/>
          <w:szCs w:val="26"/>
        </w:rPr>
        <w:t>. Hafta</w:t>
      </w:r>
    </w:p>
    <w:p w14:paraId="1F493E40" w14:textId="77777777" w:rsidR="00EA5846" w:rsidRDefault="00EA5846" w:rsidP="00EA5846">
      <w:pPr>
        <w:pStyle w:val="NormalWeb"/>
      </w:pPr>
      <w:r>
        <w:rPr>
          <w:b/>
        </w:rPr>
        <w:tab/>
      </w:r>
      <w:r>
        <w:t>Üçüncü haftamızda, LGS müfredatının ikinci ünitesi olan "</w:t>
      </w:r>
      <w:proofErr w:type="spellStart"/>
      <w:r>
        <w:t>Teen</w:t>
      </w:r>
      <w:proofErr w:type="spellEnd"/>
      <w:r>
        <w:t xml:space="preserve"> Life" konusuna geçiş yaptık. Bu hafta için hazırlık yaparken, gençlerin günlük rutinlerini ve ilgi alanlarını konu alan bu üniteyi nasıl daha somut ve eğlenceli hale getirebileceğim üzerine epey kafa yordum. Sadece kitaptaki örneklerle sınırlı kalmak istemediğim için öğrencilerin kendi rutinlerini anlatan cümle taslakları hazırladım. En dikkat çekici hazırlığım ise, yapay </w:t>
      </w:r>
      <w:proofErr w:type="gramStart"/>
      <w:r>
        <w:t>zeka</w:t>
      </w:r>
      <w:proofErr w:type="gramEnd"/>
      <w:r>
        <w:t xml:space="preserve"> araçlarını kullanarak bu rutinleri görselleştirmek oldu. Öğrencilerimin kurduğu cümlelerin veya hayal ettikleri aktivitelerin yapay </w:t>
      </w:r>
      <w:proofErr w:type="gramStart"/>
      <w:r>
        <w:t>zeka</w:t>
      </w:r>
      <w:proofErr w:type="gramEnd"/>
      <w:r>
        <w:t xml:space="preserve"> tarafından anlık olarak birer görsele dönüştüğünü görmeleri, derse olan meraklarını ve ilgilerini en üst seviyeye taşıdı. Kendi dünyalarından bir parçayı ekranda kanlı canlı görmek, konuyu onlar için soyut bir ders içeriği olmaktan çıkarıp günlük hayatın bir parçası haline getirdi.</w:t>
      </w:r>
    </w:p>
    <w:p w14:paraId="388C27C7" w14:textId="77777777" w:rsidR="00EA5846" w:rsidRPr="00EA5846" w:rsidRDefault="00EA5846" w:rsidP="00EA5846">
      <w:pPr>
        <w:pStyle w:val="NormalWeb"/>
      </w:pPr>
      <w:r>
        <w:tab/>
      </w:r>
      <w:r w:rsidRPr="00EA5846">
        <w:t>Ders esnasında öğrencilerimin cümle kurma pratiklerini dikkatle takip ettim. Bu süreçte her iki öğrencimin de "</w:t>
      </w:r>
      <w:proofErr w:type="spellStart"/>
      <w:r w:rsidRPr="00EA5846">
        <w:t>Present</w:t>
      </w:r>
      <w:proofErr w:type="spellEnd"/>
      <w:r w:rsidRPr="00EA5846">
        <w:t xml:space="preserve"> Simple" yapısında yaygın bir hata olan "he is </w:t>
      </w:r>
      <w:proofErr w:type="spellStart"/>
      <w:r w:rsidRPr="00EA5846">
        <w:t>go</w:t>
      </w:r>
      <w:proofErr w:type="spellEnd"/>
      <w:r w:rsidRPr="00EA5846">
        <w:t>" gibi ifadeler kullandığını fark ettim. Bu noktada dersi durdurup, "</w:t>
      </w:r>
      <w:proofErr w:type="spellStart"/>
      <w:r w:rsidRPr="00EA5846">
        <w:t>to</w:t>
      </w:r>
      <w:proofErr w:type="spellEnd"/>
      <w:r w:rsidRPr="00EA5846">
        <w:t xml:space="preserve"> be" fiili ile asıl fiillerin farkını, yardımcı fiillerin ne zaman ve nasıl kullanılması gerektiğini onlara rehberlik ederek anlattım. Bu düzeltmeyi yaparken doğrudan "yanlış yaptın" demek yerine, cümlenin mantığını kavramalarını sağlayacak ipuçları verdim. Kendi hatalarını keşfetmelerini sağlamak, kuralların zihinlerinde daha kalıcı olmasına yardımcı oldu. Alperen’in bu teknik detayı kavradıktan sonra daha doğru cümleler kurmaya başlaması, geçen haftaki çekingenliğini tamamen üzerinden attığının bir başka kanıtıydı.</w:t>
      </w:r>
    </w:p>
    <w:p w14:paraId="7050EBC2" w14:textId="77777777" w:rsidR="00EA5846" w:rsidRPr="00EA5846" w:rsidRDefault="00EA5846" w:rsidP="00EA5846">
      <w:pPr>
        <w:pStyle w:val="NormalWeb"/>
      </w:pPr>
      <w:r>
        <w:tab/>
      </w:r>
      <w:r w:rsidRPr="00EA5846">
        <w:t>40 dakikalık ders süresini sadece konu anlatımıyla değil, öğrendiklerimizi pekiştirecek eğlenceli oyunlarla destekleyerek geçirdik. Kelime avı ve kısa diyalog tamamlama gibi oyunlar sayesinde öğrencilerim hiç sıkılmadan, adeta oyun oynuyormuş gibi İngilizce pratik yaptılar. Özellikle Eren’in rekabetçi ruhu ve Alperen’in ona eşlik etmesiyle sınıfın enerjisi oldukça yükseldi. Oyunlarla harmanlanan bu sürecin, öğrencilerin öğrendikleri yeni fiilleri ve zaman yapılarını daha rahat kullanmalarını sağladığını gözlemledim.</w:t>
      </w:r>
    </w:p>
    <w:p w14:paraId="329B3316" w14:textId="77777777" w:rsidR="00EA5846" w:rsidRPr="00EA5846" w:rsidRDefault="00EA5846" w:rsidP="00EA5846">
      <w:pPr>
        <w:pStyle w:val="NormalWeb"/>
      </w:pPr>
      <w:r>
        <w:tab/>
      </w:r>
      <w:r w:rsidRPr="00EA5846">
        <w:t>Günün sonunda, teknolojiyi ve oyunlaştırmayı dersin içine dahil etmenin ne kadar doğru bir karar olduğunu bir kez daha anladım. Öğrencilerimin dersten ayrılırken yüzlerindeki gülümseme ve "Haftaya ne yapacağız?" diye merakla sormaları, benim için haftanın en değerli anıydı. Hem öğretip hem de onlarla bu denli kaliteli vakit geçirebildiğim için kendimi oldukça huzurlu ve bir sonraki hafta için daha da motive olmuş hissettim.</w:t>
      </w:r>
    </w:p>
    <w:p w14:paraId="21735BD6" w14:textId="070398AE" w:rsidR="00EA5846" w:rsidRDefault="00EA5846" w:rsidP="00EA5846">
      <w:pPr>
        <w:pStyle w:val="NormalWeb"/>
      </w:pPr>
    </w:p>
    <w:p w14:paraId="25B7B932" w14:textId="57E5CE1A" w:rsidR="009F6EAD" w:rsidRPr="00EA5846" w:rsidRDefault="009F6EAD" w:rsidP="009F6EAD">
      <w:pPr>
        <w:spacing w:before="90" w:line="470" w:lineRule="auto"/>
        <w:rPr>
          <w:b/>
          <w:sz w:val="24"/>
        </w:rPr>
      </w:pPr>
    </w:p>
    <w:p w14:paraId="1F570427" w14:textId="77777777" w:rsidR="009F6EAD" w:rsidRPr="00EA5846" w:rsidRDefault="009F6EAD" w:rsidP="009F6EAD">
      <w:pPr>
        <w:spacing w:before="90" w:line="470" w:lineRule="auto"/>
        <w:rPr>
          <w:b/>
          <w:sz w:val="24"/>
        </w:rPr>
      </w:pPr>
    </w:p>
    <w:p w14:paraId="085C9C83" w14:textId="77777777" w:rsidR="009F6EAD" w:rsidRPr="00EA5846" w:rsidRDefault="009F6EAD" w:rsidP="009F6EAD">
      <w:pPr>
        <w:spacing w:before="90" w:line="470" w:lineRule="auto"/>
        <w:rPr>
          <w:b/>
          <w:sz w:val="24"/>
        </w:rPr>
      </w:pPr>
    </w:p>
    <w:p w14:paraId="1603FE37" w14:textId="77777777" w:rsidR="009F6EAD" w:rsidRPr="00EA5846" w:rsidRDefault="009F6EAD" w:rsidP="009F6EAD">
      <w:pPr>
        <w:spacing w:before="90" w:line="470" w:lineRule="auto"/>
        <w:rPr>
          <w:b/>
          <w:sz w:val="24"/>
        </w:rPr>
      </w:pPr>
    </w:p>
    <w:p w14:paraId="15EACC33" w14:textId="77777777" w:rsidR="0011491A" w:rsidRDefault="0011491A" w:rsidP="009F6EAD">
      <w:pPr>
        <w:keepNext/>
        <w:keepLines/>
        <w:widowControl/>
        <w:autoSpaceDE/>
        <w:autoSpaceDN/>
        <w:spacing w:before="200" w:line="276" w:lineRule="auto"/>
        <w:outlineLvl w:val="1"/>
        <w:rPr>
          <w:b/>
          <w:sz w:val="24"/>
        </w:rPr>
      </w:pPr>
    </w:p>
    <w:p w14:paraId="37A5457A" w14:textId="77777777" w:rsidR="0011491A" w:rsidRDefault="0011491A" w:rsidP="009F6EAD">
      <w:pPr>
        <w:keepNext/>
        <w:keepLines/>
        <w:widowControl/>
        <w:autoSpaceDE/>
        <w:autoSpaceDN/>
        <w:spacing w:before="200" w:line="276" w:lineRule="auto"/>
        <w:outlineLvl w:val="1"/>
        <w:rPr>
          <w:b/>
          <w:sz w:val="24"/>
        </w:rPr>
      </w:pPr>
    </w:p>
    <w:p w14:paraId="10DB9C08" w14:textId="6BA86E88" w:rsidR="009F6EAD" w:rsidRPr="009F6EAD" w:rsidRDefault="009F6EAD" w:rsidP="009F6EAD">
      <w:pPr>
        <w:keepNext/>
        <w:keepLines/>
        <w:widowControl/>
        <w:autoSpaceDE/>
        <w:autoSpaceDN/>
        <w:spacing w:before="200" w:line="276" w:lineRule="auto"/>
        <w:outlineLvl w:val="1"/>
        <w:rPr>
          <w:rFonts w:ascii="Calibri" w:eastAsia="MS Gothic" w:hAnsi="Calibri"/>
          <w:b/>
          <w:bCs/>
          <w:color w:val="4F81BD"/>
          <w:sz w:val="26"/>
          <w:szCs w:val="26"/>
        </w:rPr>
      </w:pPr>
      <w:r w:rsidRPr="00EA5846">
        <w:rPr>
          <w:rFonts w:ascii="Calibri" w:eastAsia="MS Gothic" w:hAnsi="Calibri"/>
          <w:b/>
          <w:bCs/>
          <w:color w:val="4F81BD"/>
          <w:sz w:val="26"/>
          <w:szCs w:val="26"/>
        </w:rPr>
        <w:t>4</w:t>
      </w:r>
      <w:r w:rsidRPr="009F6EAD">
        <w:rPr>
          <w:rFonts w:ascii="Calibri" w:eastAsia="MS Gothic" w:hAnsi="Calibri"/>
          <w:b/>
          <w:bCs/>
          <w:color w:val="4F81BD"/>
          <w:sz w:val="26"/>
          <w:szCs w:val="26"/>
        </w:rPr>
        <w:t>. Hafta</w:t>
      </w:r>
    </w:p>
    <w:p w14:paraId="0AAD5598" w14:textId="77777777" w:rsidR="00EA5846" w:rsidRDefault="00EA5846" w:rsidP="00EA5846">
      <w:pPr>
        <w:pStyle w:val="NormalWeb"/>
        <w:ind w:firstLine="720"/>
      </w:pPr>
      <w:r>
        <w:t xml:space="preserve">Bu hafta </w:t>
      </w:r>
      <w:proofErr w:type="spellStart"/>
      <w:r>
        <w:t>Teen</w:t>
      </w:r>
      <w:proofErr w:type="spellEnd"/>
      <w:r>
        <w:t xml:space="preserve"> Life ünitesine devam ederek, dil bilgisinin temel taşlarından biri olan olumsuz cümle yapıları (I </w:t>
      </w:r>
      <w:proofErr w:type="spellStart"/>
      <w:r>
        <w:t>don’t</w:t>
      </w:r>
      <w:proofErr w:type="spellEnd"/>
      <w:r>
        <w:t xml:space="preserve"> </w:t>
      </w:r>
      <w:proofErr w:type="spellStart"/>
      <w:r>
        <w:t>have</w:t>
      </w:r>
      <w:proofErr w:type="spellEnd"/>
      <w:r>
        <w:t xml:space="preserve"> </w:t>
      </w:r>
      <w:proofErr w:type="spellStart"/>
      <w:r>
        <w:t>breakfast</w:t>
      </w:r>
      <w:proofErr w:type="spellEnd"/>
      <w:r>
        <w:t xml:space="preserve">, </w:t>
      </w:r>
      <w:proofErr w:type="gramStart"/>
      <w:r>
        <w:t>He</w:t>
      </w:r>
      <w:proofErr w:type="gramEnd"/>
      <w:r>
        <w:t xml:space="preserve"> </w:t>
      </w:r>
      <w:proofErr w:type="spellStart"/>
      <w:r>
        <w:t>doesn’t</w:t>
      </w:r>
      <w:proofErr w:type="spellEnd"/>
      <w:r>
        <w:t xml:space="preserve"> </w:t>
      </w:r>
      <w:proofErr w:type="spellStart"/>
      <w:r>
        <w:t>get</w:t>
      </w:r>
      <w:proofErr w:type="spellEnd"/>
      <w:r>
        <w:t xml:space="preserve"> </w:t>
      </w:r>
      <w:proofErr w:type="spellStart"/>
      <w:r>
        <w:t>up</w:t>
      </w:r>
      <w:proofErr w:type="spellEnd"/>
      <w:r>
        <w:t xml:space="preserve"> </w:t>
      </w:r>
      <w:proofErr w:type="spellStart"/>
      <w:r>
        <w:t>early</w:t>
      </w:r>
      <w:proofErr w:type="spellEnd"/>
      <w:r>
        <w:t xml:space="preserve"> gibi) üzerine yoğunlaştık. Derse hazırlanırken, öğrencilerin bu yapıları sadece birer kural olarak görmemesi, aksine kendi yaşamlarını ifade edebilmeleri için tahtaya ve çalışma kağıtlarına bolca günlük yaşamdan örnekler hazırladım. Hazırlık sürecinde, özellikle "</w:t>
      </w:r>
      <w:proofErr w:type="spellStart"/>
      <w:r>
        <w:t>don't</w:t>
      </w:r>
      <w:proofErr w:type="spellEnd"/>
      <w:r>
        <w:t>" ve "</w:t>
      </w:r>
      <w:proofErr w:type="spellStart"/>
      <w:r>
        <w:t>doesn't</w:t>
      </w:r>
      <w:proofErr w:type="spellEnd"/>
      <w:r>
        <w:t>" ayrımının karıştırılabileceğini öngördüğüm için, bu iki yapıyı birbirinden net bir şekilde ayıracak renkli materyaller oluşturmanın onlara yardımcı olacağını düşündüm. Onların kendi rutinlerini olumsuz ifadelerle anlatmalarını sağlamak, konuyu daha samimi ve kalıcı bir hale getirdi.</w:t>
      </w:r>
    </w:p>
    <w:p w14:paraId="0DBB840E" w14:textId="7D2B96F4" w:rsidR="00EA5846" w:rsidRDefault="00EA5846" w:rsidP="00EA5846">
      <w:pPr>
        <w:pStyle w:val="NormalWeb"/>
        <w:ind w:firstLine="720"/>
      </w:pPr>
      <w:r w:rsidRPr="00EA5846">
        <w:t xml:space="preserve">Teorik bilgiyi pratiğe dökmek için dersin ikinci yarısında bir eşleştirme oyunu kurguladım. Hazırladığım kartlarla öğrenciler cümleleri doğru yapılarla eşleştirip birbirlerine sorular yönelttiler. </w:t>
      </w:r>
      <w:r>
        <w:t>Alperen</w:t>
      </w:r>
      <w:r w:rsidRPr="00EA5846">
        <w:t xml:space="preserve">, oyundaki aktif katılımıyla dikkat çekti ve uygulama sırasında yaptığı hataları kendi kendine fark edip düzeltmeye başladı. </w:t>
      </w:r>
      <w:r>
        <w:t>Eren</w:t>
      </w:r>
      <w:r w:rsidRPr="00EA5846">
        <w:t xml:space="preserve"> ise bu süreçte sadece kendi cevaplarına odaklanmakla kalmadı, adeta bir yardımcı öğretmen gibi </w:t>
      </w:r>
      <w:r>
        <w:t>Alper</w:t>
      </w:r>
      <w:r w:rsidRPr="00EA5846">
        <w:t>en’e de rehberlik ederek her ikisinin de doğru sonuca ulaşmasını sağladı. Aralarındaki bu yardımlaşma ve "akran öğretimi" dinamiği, dersin verimliliğini beklediğimin çok üzerine çıkardı.</w:t>
      </w:r>
    </w:p>
    <w:p w14:paraId="444D24B8" w14:textId="586F148F" w:rsidR="00EA5846" w:rsidRPr="00EA5846" w:rsidRDefault="00EA5846" w:rsidP="00EA5846">
      <w:pPr>
        <w:pStyle w:val="NormalWeb"/>
        <w:ind w:firstLine="720"/>
      </w:pPr>
      <w:r w:rsidRPr="00EA5846">
        <w:t xml:space="preserve">Günün sonunda, bu haftanın en önemli kazanımı sadece dil bilgisi kuralları değildi. </w:t>
      </w:r>
      <w:r>
        <w:t>Alpe</w:t>
      </w:r>
      <w:r w:rsidRPr="00EA5846">
        <w:t xml:space="preserve">ren’in derse olan ilgisinin gözle görülür şekilde artması ve çekingenliğinin azalması beni en çok mutlu eden gelişme oldu. </w:t>
      </w:r>
      <w:r>
        <w:t>E</w:t>
      </w:r>
      <w:r w:rsidRPr="00EA5846">
        <w:t>ren’in ise liderlik vasfını ortaya çıkararak arkadaşına destek olması, projemin sosyal hedeflerine ulaştığını hissettirdi. Öğrencilerimin hem birbirlerine kenetlendiğini hem de İngilizceyi korkulacak bir ders değil, bir iletişim aracı olarak görmeye başladıklarını fark etmek, verdiğim emeğin karşılığını aldığımı hissettiren çok değerli bir andı.</w:t>
      </w:r>
    </w:p>
    <w:p w14:paraId="3465FEBC" w14:textId="77777777" w:rsidR="00EA5846" w:rsidRPr="00EA5846" w:rsidRDefault="00EA5846" w:rsidP="00EA5846">
      <w:pPr>
        <w:pStyle w:val="NormalWeb"/>
        <w:ind w:firstLine="720"/>
      </w:pPr>
    </w:p>
    <w:p w14:paraId="6C763128" w14:textId="6DC5C5CE" w:rsidR="00EA5846" w:rsidRDefault="00EA5846" w:rsidP="00EA5846">
      <w:pPr>
        <w:pStyle w:val="NormalWeb"/>
        <w:ind w:firstLine="720"/>
      </w:pPr>
    </w:p>
    <w:p w14:paraId="398D0A8D" w14:textId="77777777" w:rsidR="009F6EAD" w:rsidRPr="00EA5846" w:rsidRDefault="009F6EAD" w:rsidP="009F6EAD">
      <w:pPr>
        <w:spacing w:before="90" w:line="470" w:lineRule="auto"/>
        <w:rPr>
          <w:b/>
          <w:sz w:val="24"/>
        </w:rPr>
      </w:pPr>
    </w:p>
    <w:p w14:paraId="6D030F12" w14:textId="07F9E60D" w:rsidR="009F6EAD" w:rsidRPr="00EA5846" w:rsidRDefault="009F6EAD">
      <w:pPr>
        <w:rPr>
          <w:b/>
          <w:sz w:val="24"/>
        </w:rPr>
      </w:pPr>
      <w:r w:rsidRPr="00EA5846">
        <w:rPr>
          <w:b/>
          <w:sz w:val="24"/>
        </w:rPr>
        <w:br w:type="page"/>
      </w:r>
    </w:p>
    <w:p w14:paraId="1B2C73E5" w14:textId="201DBFD4" w:rsidR="009F6EAD" w:rsidRPr="00EA5846" w:rsidRDefault="009F6EAD" w:rsidP="009F6EAD">
      <w:pPr>
        <w:keepNext/>
        <w:keepLines/>
        <w:widowControl/>
        <w:autoSpaceDE/>
        <w:autoSpaceDN/>
        <w:spacing w:before="200" w:line="276" w:lineRule="auto"/>
        <w:outlineLvl w:val="1"/>
        <w:rPr>
          <w:rFonts w:ascii="Calibri" w:eastAsia="MS Gothic" w:hAnsi="Calibri"/>
          <w:b/>
          <w:bCs/>
          <w:color w:val="4F81BD"/>
          <w:sz w:val="26"/>
          <w:szCs w:val="26"/>
        </w:rPr>
      </w:pPr>
      <w:r w:rsidRPr="00EA5846">
        <w:rPr>
          <w:rFonts w:ascii="Calibri" w:eastAsia="MS Gothic" w:hAnsi="Calibri"/>
          <w:b/>
          <w:bCs/>
          <w:color w:val="4F81BD"/>
          <w:sz w:val="26"/>
          <w:szCs w:val="26"/>
        </w:rPr>
        <w:lastRenderedPageBreak/>
        <w:t>5</w:t>
      </w:r>
      <w:r w:rsidR="00EA5846" w:rsidRPr="00EA5846">
        <w:rPr>
          <w:rFonts w:ascii="Calibri" w:eastAsia="MS Gothic" w:hAnsi="Calibri"/>
          <w:b/>
          <w:bCs/>
          <w:color w:val="4F81BD"/>
          <w:sz w:val="26"/>
          <w:szCs w:val="26"/>
        </w:rPr>
        <w:t>. Hafta</w:t>
      </w:r>
    </w:p>
    <w:p w14:paraId="19C86B08" w14:textId="4115B2B3" w:rsidR="00EA5846" w:rsidRPr="008206A8" w:rsidRDefault="00EA5846" w:rsidP="009F6EAD">
      <w:pPr>
        <w:keepNext/>
        <w:keepLines/>
        <w:widowControl/>
        <w:autoSpaceDE/>
        <w:autoSpaceDN/>
        <w:spacing w:before="200" w:line="276" w:lineRule="auto"/>
        <w:outlineLvl w:val="1"/>
        <w:rPr>
          <w:sz w:val="24"/>
          <w:szCs w:val="24"/>
        </w:rPr>
      </w:pPr>
      <w:r w:rsidRPr="008206A8">
        <w:rPr>
          <w:rFonts w:ascii="Calibri" w:eastAsia="MS Gothic" w:hAnsi="Calibri"/>
          <w:b/>
          <w:bCs/>
          <w:color w:val="4F81BD"/>
          <w:sz w:val="28"/>
          <w:szCs w:val="28"/>
        </w:rPr>
        <w:tab/>
      </w:r>
      <w:r w:rsidRPr="008206A8">
        <w:rPr>
          <w:sz w:val="24"/>
          <w:szCs w:val="24"/>
        </w:rPr>
        <w:t>Bu hafta "</w:t>
      </w:r>
      <w:proofErr w:type="spellStart"/>
      <w:r w:rsidRPr="008206A8">
        <w:rPr>
          <w:sz w:val="24"/>
          <w:szCs w:val="24"/>
        </w:rPr>
        <w:t>In</w:t>
      </w:r>
      <w:proofErr w:type="spellEnd"/>
      <w:r w:rsidRPr="008206A8">
        <w:rPr>
          <w:sz w:val="24"/>
          <w:szCs w:val="24"/>
        </w:rPr>
        <w:t xml:space="preserve"> </w:t>
      </w:r>
      <w:proofErr w:type="spellStart"/>
      <w:r w:rsidRPr="008206A8">
        <w:rPr>
          <w:sz w:val="24"/>
          <w:szCs w:val="24"/>
        </w:rPr>
        <w:t>the</w:t>
      </w:r>
      <w:proofErr w:type="spellEnd"/>
      <w:r w:rsidRPr="008206A8">
        <w:rPr>
          <w:sz w:val="24"/>
          <w:szCs w:val="24"/>
        </w:rPr>
        <w:t xml:space="preserve"> Kitchen" ünitesine başladık ve dersin doğasına uygun olarak </w:t>
      </w:r>
      <w:proofErr w:type="gramStart"/>
      <w:r w:rsidRPr="008206A8">
        <w:rPr>
          <w:sz w:val="24"/>
          <w:szCs w:val="24"/>
        </w:rPr>
        <w:t>kağıt</w:t>
      </w:r>
      <w:proofErr w:type="gramEnd"/>
      <w:r w:rsidRPr="008206A8">
        <w:rPr>
          <w:sz w:val="24"/>
          <w:szCs w:val="24"/>
        </w:rPr>
        <w:t xml:space="preserve"> kalem testlerinden uzaklaşıp daha uygulamalı bir yöntem izlemeye karar verdim. Ders öncesinde mutfak süreçlerini anlatan görsel kartlar, çeşitli malzemelerin isimlerinin yazılı olduğu etiketler ve yemek yapım aşamalarını içeren karışık bir "tarif akış şeması" hazırladım. 40 dakikalık süreyi sadece bir şeyler anlatarak değil, öğrencileri sürecin içine katarak değerlendirmek istedim. Onlara "Bugün sınıfımız bir mutfak, biz de birer şefiz" diyerek başladığımda, gözlerindeki merak ve heyecan dersin gidişatını şimdiden belirlemişti.</w:t>
      </w:r>
    </w:p>
    <w:p w14:paraId="5334FF8F" w14:textId="32DCDD1B" w:rsidR="00EA5846" w:rsidRPr="008206A8" w:rsidRDefault="00EA5846" w:rsidP="00EA5846">
      <w:pPr>
        <w:keepNext/>
        <w:keepLines/>
        <w:spacing w:before="200" w:line="276" w:lineRule="auto"/>
        <w:outlineLvl w:val="1"/>
        <w:rPr>
          <w:sz w:val="24"/>
          <w:szCs w:val="24"/>
        </w:rPr>
      </w:pPr>
      <w:r w:rsidRPr="008206A8">
        <w:rPr>
          <w:sz w:val="24"/>
          <w:szCs w:val="24"/>
        </w:rPr>
        <w:tab/>
        <w:t xml:space="preserve">Dersin başında, hazırladığım karışık haldeki tarif kartlarını masaya yaydım. Amacım, herhangi bir sınav stresi yaratmadan, onların "First, Second, </w:t>
      </w:r>
      <w:proofErr w:type="spellStart"/>
      <w:r w:rsidRPr="008206A8">
        <w:rPr>
          <w:sz w:val="24"/>
          <w:szCs w:val="24"/>
        </w:rPr>
        <w:t>Next</w:t>
      </w:r>
      <w:proofErr w:type="spellEnd"/>
      <w:r w:rsidRPr="008206A8">
        <w:rPr>
          <w:sz w:val="24"/>
          <w:szCs w:val="24"/>
        </w:rPr>
        <w:t xml:space="preserve">, </w:t>
      </w:r>
      <w:proofErr w:type="spellStart"/>
      <w:r w:rsidRPr="008206A8">
        <w:rPr>
          <w:sz w:val="24"/>
          <w:szCs w:val="24"/>
        </w:rPr>
        <w:t>Then</w:t>
      </w:r>
      <w:proofErr w:type="spellEnd"/>
      <w:r w:rsidRPr="008206A8">
        <w:rPr>
          <w:sz w:val="24"/>
          <w:szCs w:val="24"/>
        </w:rPr>
        <w:t xml:space="preserve">, </w:t>
      </w:r>
      <w:proofErr w:type="spellStart"/>
      <w:r w:rsidRPr="008206A8">
        <w:rPr>
          <w:sz w:val="24"/>
          <w:szCs w:val="24"/>
        </w:rPr>
        <w:t>Finally</w:t>
      </w:r>
      <w:proofErr w:type="spellEnd"/>
      <w:r w:rsidRPr="008206A8">
        <w:rPr>
          <w:sz w:val="24"/>
          <w:szCs w:val="24"/>
        </w:rPr>
        <w:t>" gibi sıralama ifadelerini mantıksal bir kurgu içinde kullanıp kullanamadıklarını gözlemlemekti. Bu interaktif uygulama sırasında Eren, hemen öne atılarak "</w:t>
      </w:r>
      <w:proofErr w:type="spellStart"/>
      <w:r w:rsidRPr="008206A8">
        <w:rPr>
          <w:sz w:val="24"/>
          <w:szCs w:val="24"/>
        </w:rPr>
        <w:t>Next</w:t>
      </w:r>
      <w:proofErr w:type="spellEnd"/>
      <w:r w:rsidRPr="008206A8">
        <w:rPr>
          <w:sz w:val="24"/>
          <w:szCs w:val="24"/>
        </w:rPr>
        <w:t>" ve "</w:t>
      </w:r>
      <w:proofErr w:type="spellStart"/>
      <w:r w:rsidRPr="008206A8">
        <w:rPr>
          <w:sz w:val="24"/>
          <w:szCs w:val="24"/>
        </w:rPr>
        <w:t>Then</w:t>
      </w:r>
      <w:proofErr w:type="spellEnd"/>
      <w:r w:rsidRPr="008206A8">
        <w:rPr>
          <w:sz w:val="24"/>
          <w:szCs w:val="24"/>
        </w:rPr>
        <w:t xml:space="preserve">" ifadelerini heyecanla yerleştirmeye çalıştı; ancak aceleci davrandığı için birkaç mutfak fiilini (örneğin </w:t>
      </w:r>
      <w:proofErr w:type="spellStart"/>
      <w:r w:rsidRPr="008206A8">
        <w:rPr>
          <w:i/>
          <w:iCs/>
          <w:sz w:val="24"/>
          <w:szCs w:val="24"/>
        </w:rPr>
        <w:t>chop</w:t>
      </w:r>
      <w:proofErr w:type="spellEnd"/>
      <w:r w:rsidRPr="008206A8">
        <w:rPr>
          <w:sz w:val="24"/>
          <w:szCs w:val="24"/>
        </w:rPr>
        <w:t xml:space="preserve"> yerine </w:t>
      </w:r>
      <w:proofErr w:type="spellStart"/>
      <w:r w:rsidRPr="008206A8">
        <w:rPr>
          <w:i/>
          <w:iCs/>
          <w:sz w:val="24"/>
          <w:szCs w:val="24"/>
        </w:rPr>
        <w:t>slice</w:t>
      </w:r>
      <w:proofErr w:type="spellEnd"/>
      <w:r w:rsidRPr="008206A8">
        <w:rPr>
          <w:sz w:val="24"/>
          <w:szCs w:val="24"/>
        </w:rPr>
        <w:t>) karıştırdı. Eren ise her zamanki sakinliğiyle kartları inceledi ve Alperen’in yaptığı küçük mantık hatalarını, tarifin akışını bozmadan nazikçe düzeltti. Eren'in bu titizliği ve Alperen'in yüksek enerjisi, sınıf içinde harika bir denge oluşturdu.</w:t>
      </w:r>
    </w:p>
    <w:p w14:paraId="49319A28" w14:textId="1D146FBC" w:rsidR="00EA5846" w:rsidRPr="008206A8" w:rsidRDefault="008206A8" w:rsidP="008206A8">
      <w:pPr>
        <w:pStyle w:val="NormalWeb"/>
      </w:pPr>
      <w:r w:rsidRPr="008206A8">
        <w:rPr>
          <w:rFonts w:ascii="Calibri" w:eastAsia="MS Gothic" w:hAnsi="Calibri"/>
          <w:b/>
          <w:bCs/>
          <w:color w:val="4F81BD"/>
          <w:sz w:val="28"/>
          <w:szCs w:val="28"/>
        </w:rPr>
        <w:tab/>
      </w:r>
      <w:r w:rsidRPr="008206A8">
        <w:t xml:space="preserve">Dersin ikinci yarısında, öğrencilerin bu kalıpları sesli olarak kullanmalarını teşvik etmek için "Hayali Sandviç Yapımı" etkinliği yaptık. Adım adım, sanki gerçekten mutfaktaymışız gibi emir cümlelerini kullanarak birbirimize talimatlar verdik. Alperen, "First, </w:t>
      </w:r>
      <w:proofErr w:type="spellStart"/>
      <w:r w:rsidRPr="008206A8">
        <w:t>slice</w:t>
      </w:r>
      <w:proofErr w:type="spellEnd"/>
      <w:r w:rsidRPr="008206A8">
        <w:t xml:space="preserve"> </w:t>
      </w:r>
      <w:proofErr w:type="spellStart"/>
      <w:r w:rsidRPr="008206A8">
        <w:t>the</w:t>
      </w:r>
      <w:proofErr w:type="spellEnd"/>
      <w:r w:rsidRPr="008206A8">
        <w:t xml:space="preserve"> </w:t>
      </w:r>
      <w:proofErr w:type="spellStart"/>
      <w:r w:rsidRPr="008206A8">
        <w:t>bread</w:t>
      </w:r>
      <w:proofErr w:type="spellEnd"/>
      <w:r w:rsidRPr="008206A8">
        <w:t>!" (Önce ekmeği dilimle!) diye bağırırken yaptığı rol ile Eren’i de güldürerek daha fazla konuşmaya teşvik etti. Eren, tarifin sonuna doğru "</w:t>
      </w:r>
      <w:proofErr w:type="spellStart"/>
      <w:r w:rsidRPr="008206A8">
        <w:t>Finally</w:t>
      </w:r>
      <w:proofErr w:type="spellEnd"/>
      <w:r w:rsidRPr="008206A8">
        <w:t xml:space="preserve">, </w:t>
      </w:r>
      <w:proofErr w:type="spellStart"/>
      <w:r w:rsidRPr="008206A8">
        <w:t>serve</w:t>
      </w:r>
      <w:proofErr w:type="spellEnd"/>
      <w:r w:rsidRPr="008206A8">
        <w:t xml:space="preserve"> it </w:t>
      </w:r>
      <w:proofErr w:type="spellStart"/>
      <w:r w:rsidRPr="008206A8">
        <w:t>with</w:t>
      </w:r>
      <w:proofErr w:type="spellEnd"/>
      <w:r w:rsidRPr="008206A8">
        <w:t xml:space="preserve"> </w:t>
      </w:r>
      <w:proofErr w:type="spellStart"/>
      <w:r w:rsidRPr="008206A8">
        <w:t>tea</w:t>
      </w:r>
      <w:proofErr w:type="spellEnd"/>
      <w:r w:rsidRPr="008206A8">
        <w:t>" (Son olarak çayla servis et) cümlesini kurduğunda, sadece gramer olarak değil, telaffuz olarak da ne kadar geliştiğini fark ettim.</w:t>
      </w:r>
    </w:p>
    <w:p w14:paraId="0CDF5948" w14:textId="11F85E52" w:rsidR="008206A8" w:rsidRDefault="008206A8" w:rsidP="008206A8">
      <w:pPr>
        <w:pStyle w:val="NormalWeb"/>
      </w:pPr>
      <w:r w:rsidRPr="008206A8">
        <w:tab/>
        <w:t>Kırk dakikanın sonuna geldiğimizde, öğrencilerin bir testi bitirmiş olmanın yorgunluğunu değil, bir şeyler üretmiş olmanın tatminini yaşadıklarını gördüm. Sürekli test çözmek yerine, dili bu şekilde kullanarak öğrenmenin onların motivasyonunu ne kadar artırdığını bizzat deneyimledim. Alperen’in "Hocam haftaya hangi yemeği 'yapacağız'?" diye sorması, dersin amacına ulaştığının en güzel kanıtıydı. Bu hafta onlara sadece İngilizce öğretmekle kalmadım, aynı zamanda hata yapmanın eğlenceli ve öğretici bir süreç olabileceğini de hissettirmeye çalıştım.</w:t>
      </w:r>
    </w:p>
    <w:p w14:paraId="35F98C6B" w14:textId="77777777" w:rsidR="008206A8" w:rsidRDefault="008206A8" w:rsidP="009F6EAD">
      <w:pPr>
        <w:keepNext/>
        <w:keepLines/>
        <w:widowControl/>
        <w:autoSpaceDE/>
        <w:autoSpaceDN/>
        <w:spacing w:before="200" w:line="276" w:lineRule="auto"/>
        <w:outlineLvl w:val="1"/>
        <w:rPr>
          <w:rFonts w:ascii="Calibri" w:eastAsia="MS Gothic" w:hAnsi="Calibri"/>
          <w:b/>
          <w:bCs/>
          <w:color w:val="4F81BD"/>
          <w:sz w:val="26"/>
          <w:szCs w:val="26"/>
        </w:rPr>
      </w:pPr>
    </w:p>
    <w:p w14:paraId="4CC29D37" w14:textId="77777777" w:rsidR="008206A8" w:rsidRDefault="008206A8" w:rsidP="009F6EAD">
      <w:pPr>
        <w:keepNext/>
        <w:keepLines/>
        <w:widowControl/>
        <w:autoSpaceDE/>
        <w:autoSpaceDN/>
        <w:spacing w:before="200" w:line="276" w:lineRule="auto"/>
        <w:outlineLvl w:val="1"/>
        <w:rPr>
          <w:rFonts w:ascii="Calibri" w:eastAsia="MS Gothic" w:hAnsi="Calibri"/>
          <w:b/>
          <w:bCs/>
          <w:color w:val="4F81BD"/>
          <w:sz w:val="26"/>
          <w:szCs w:val="26"/>
        </w:rPr>
      </w:pPr>
    </w:p>
    <w:p w14:paraId="297D03E2" w14:textId="77777777" w:rsidR="008206A8" w:rsidRDefault="008206A8" w:rsidP="009F6EAD">
      <w:pPr>
        <w:keepNext/>
        <w:keepLines/>
        <w:widowControl/>
        <w:autoSpaceDE/>
        <w:autoSpaceDN/>
        <w:spacing w:before="200" w:line="276" w:lineRule="auto"/>
        <w:outlineLvl w:val="1"/>
        <w:rPr>
          <w:rFonts w:ascii="Calibri" w:eastAsia="MS Gothic" w:hAnsi="Calibri"/>
          <w:b/>
          <w:bCs/>
          <w:color w:val="4F81BD"/>
          <w:sz w:val="26"/>
          <w:szCs w:val="26"/>
        </w:rPr>
      </w:pPr>
    </w:p>
    <w:p w14:paraId="0558A93C" w14:textId="77777777" w:rsidR="008206A8" w:rsidRDefault="008206A8" w:rsidP="009F6EAD">
      <w:pPr>
        <w:keepNext/>
        <w:keepLines/>
        <w:widowControl/>
        <w:autoSpaceDE/>
        <w:autoSpaceDN/>
        <w:spacing w:before="200" w:line="276" w:lineRule="auto"/>
        <w:outlineLvl w:val="1"/>
        <w:rPr>
          <w:rFonts w:ascii="Calibri" w:eastAsia="MS Gothic" w:hAnsi="Calibri"/>
          <w:b/>
          <w:bCs/>
          <w:color w:val="4F81BD"/>
          <w:sz w:val="26"/>
          <w:szCs w:val="26"/>
        </w:rPr>
      </w:pPr>
    </w:p>
    <w:p w14:paraId="174995B6" w14:textId="77777777" w:rsidR="008206A8" w:rsidRDefault="008206A8" w:rsidP="009F6EAD">
      <w:pPr>
        <w:keepNext/>
        <w:keepLines/>
        <w:widowControl/>
        <w:autoSpaceDE/>
        <w:autoSpaceDN/>
        <w:spacing w:before="200" w:line="276" w:lineRule="auto"/>
        <w:outlineLvl w:val="1"/>
        <w:rPr>
          <w:rFonts w:ascii="Calibri" w:eastAsia="MS Gothic" w:hAnsi="Calibri"/>
          <w:b/>
          <w:bCs/>
          <w:color w:val="4F81BD"/>
          <w:sz w:val="26"/>
          <w:szCs w:val="26"/>
        </w:rPr>
      </w:pPr>
    </w:p>
    <w:p w14:paraId="4A66FFFF" w14:textId="26E703C4" w:rsidR="009F6EAD" w:rsidRPr="00EA5846" w:rsidRDefault="008206A8" w:rsidP="008206A8">
      <w:pPr>
        <w:keepNext/>
        <w:keepLines/>
        <w:widowControl/>
        <w:autoSpaceDE/>
        <w:autoSpaceDN/>
        <w:spacing w:before="200" w:line="276" w:lineRule="auto"/>
        <w:outlineLvl w:val="1"/>
        <w:rPr>
          <w:rFonts w:ascii="Calibri" w:eastAsia="MS Gothic" w:hAnsi="Calibri"/>
          <w:b/>
          <w:bCs/>
          <w:color w:val="4F81BD"/>
          <w:sz w:val="26"/>
          <w:szCs w:val="26"/>
        </w:rPr>
      </w:pPr>
      <w:r>
        <w:rPr>
          <w:rFonts w:ascii="Calibri" w:eastAsia="MS Gothic" w:hAnsi="Calibri"/>
          <w:b/>
          <w:bCs/>
          <w:color w:val="4F81BD"/>
          <w:sz w:val="26"/>
          <w:szCs w:val="26"/>
        </w:rPr>
        <w:br/>
      </w:r>
      <w:r w:rsidR="009F6EAD" w:rsidRPr="00EA5846">
        <w:rPr>
          <w:rFonts w:ascii="Calibri" w:eastAsia="MS Gothic" w:hAnsi="Calibri"/>
          <w:b/>
          <w:bCs/>
          <w:color w:val="4F81BD"/>
          <w:sz w:val="26"/>
          <w:szCs w:val="26"/>
        </w:rPr>
        <w:br w:type="page"/>
      </w:r>
    </w:p>
    <w:p w14:paraId="4C4E4174" w14:textId="10BEC6D7" w:rsidR="009F6EAD" w:rsidRDefault="008206A8" w:rsidP="009F6EAD">
      <w:pPr>
        <w:keepNext/>
        <w:keepLines/>
        <w:widowControl/>
        <w:autoSpaceDE/>
        <w:autoSpaceDN/>
        <w:spacing w:before="200" w:line="276" w:lineRule="auto"/>
        <w:outlineLvl w:val="1"/>
        <w:rPr>
          <w:rFonts w:ascii="Calibri" w:eastAsia="MS Gothic" w:hAnsi="Calibri"/>
          <w:b/>
          <w:bCs/>
          <w:color w:val="4F81BD"/>
          <w:sz w:val="26"/>
          <w:szCs w:val="26"/>
        </w:rPr>
      </w:pPr>
      <w:r>
        <w:rPr>
          <w:rFonts w:ascii="Calibri" w:eastAsia="MS Gothic" w:hAnsi="Calibri"/>
          <w:b/>
          <w:bCs/>
          <w:color w:val="4F81BD"/>
          <w:sz w:val="26"/>
          <w:szCs w:val="26"/>
        </w:rPr>
        <w:lastRenderedPageBreak/>
        <w:t>6</w:t>
      </w:r>
      <w:r w:rsidR="00EA5846" w:rsidRPr="00EA5846">
        <w:rPr>
          <w:rFonts w:ascii="Calibri" w:eastAsia="MS Gothic" w:hAnsi="Calibri"/>
          <w:b/>
          <w:bCs/>
          <w:color w:val="4F81BD"/>
          <w:sz w:val="26"/>
          <w:szCs w:val="26"/>
        </w:rPr>
        <w:t>. Hafta</w:t>
      </w:r>
    </w:p>
    <w:p w14:paraId="3D56263A" w14:textId="77777777" w:rsidR="008206A8" w:rsidRDefault="008206A8" w:rsidP="008206A8">
      <w:pPr>
        <w:pStyle w:val="NormalWeb"/>
        <w:ind w:firstLine="720"/>
      </w:pPr>
      <w:r>
        <w:t>Bu hafta "</w:t>
      </w:r>
      <w:proofErr w:type="spellStart"/>
      <w:r>
        <w:t>In</w:t>
      </w:r>
      <w:proofErr w:type="spellEnd"/>
      <w:r>
        <w:t xml:space="preserve"> </w:t>
      </w:r>
      <w:proofErr w:type="spellStart"/>
      <w:r>
        <w:t>the</w:t>
      </w:r>
      <w:proofErr w:type="spellEnd"/>
      <w:r>
        <w:t xml:space="preserve"> Kitchen" ünitesine, kazanımları daha kalıcı hale getirmek amacıyla devam ettik. Ders öncesinde, yemek tariflerinin o meşhur karmaşık sıralamasını (</w:t>
      </w:r>
      <w:proofErr w:type="spellStart"/>
      <w:r>
        <w:t>sequencing</w:t>
      </w:r>
      <w:proofErr w:type="spellEnd"/>
      <w:r>
        <w:t xml:space="preserve">) ve emir cümlelerini </w:t>
      </w:r>
      <w:proofErr w:type="gramStart"/>
      <w:r>
        <w:t>içeren,</w:t>
      </w:r>
      <w:proofErr w:type="gramEnd"/>
      <w:r>
        <w:t xml:space="preserve"> hem görsel hem de yazılı küçük bir "Mutfak Görevi" hazırladım. Sadece tahtaya bakıp yazmalarını değil, öğrendikleri kalıpları birer şef edasıyla kullanmalarını hedefledim. Derse başlarken, bu ünitenin günlük hayattaki karşılığını onlara tekrar hatırlatıp ilgilerini canlı tutmaya çalıştım.</w:t>
      </w:r>
    </w:p>
    <w:p w14:paraId="4C2D42ED" w14:textId="77777777" w:rsidR="008206A8" w:rsidRPr="008206A8" w:rsidRDefault="008206A8" w:rsidP="008206A8">
      <w:pPr>
        <w:pStyle w:val="NormalWeb"/>
        <w:ind w:firstLine="720"/>
      </w:pPr>
      <w:r w:rsidRPr="008206A8">
        <w:t xml:space="preserve">Dersin ilk kısmında, tarif adımlarını doğru sıraya koyma ve emir cümlelerini doğru formda kullanma üzerine odaklandık. Hazırladığım küçük çalışma kağıtlarında Alperen, konuyu adeta tamamen özümsemiş bir şekilde, çok hızlı ve hatasız bir performans sergiledi. Onun bu netliği, dersin temposunu bir adım yukarı taşıdı. Eren ise başlangıçta birkaç yapıda tereddüt etse </w:t>
      </w:r>
      <w:proofErr w:type="gramStart"/>
      <w:r w:rsidRPr="008206A8">
        <w:t>de,</w:t>
      </w:r>
      <w:proofErr w:type="gramEnd"/>
      <w:r w:rsidRPr="008206A8">
        <w:t xml:space="preserve"> hatalarını kendi kendine fark etmesi ve üzerinde düşünerek düzeltmeye çalışması benim için çok değerliydi. Kendi hatasını görüp "Hocam burası böyle olmalıydı değil mi?" diyerek gelişim göstermesi, dersin en verimli anlarından biriydi.</w:t>
      </w:r>
    </w:p>
    <w:p w14:paraId="5FE520F0" w14:textId="77777777" w:rsidR="008206A8" w:rsidRPr="008206A8" w:rsidRDefault="008206A8" w:rsidP="008206A8">
      <w:pPr>
        <w:pStyle w:val="NormalWeb"/>
        <w:ind w:firstLine="720"/>
      </w:pPr>
      <w:r w:rsidRPr="008206A8">
        <w:t>Dersi daha dinamik kılmak adına, 40 dakikanın ikinci yarısını küçük bir grup yarışmasına ayırdım. Tarif adımlarını hem sesli söyleyip hem de sanki o an yemeği yapıyorlarmış gibi canlandırdıkları bu etkinlik, sınıftaki enerjiyi zirveye çıkardı. Alperen, bu süreçte sadece kendi görevini yapmakla kalmadı, doğal bir liderlik üstlenerek grubun hızını ve motivasyonunu artırdı. Eren ise yarışmanın heyecanıyla derse inanılmaz aktif bir katılım sağladı; yeni öğrendiği cümleleri denemekten hiç çekinmedi. Aralarındaki bu tatlı rekabet ve yardımlaşma, konunun sıkıcılıktan uzaklaşıp bir oyun haline gelmesini sağladı.</w:t>
      </w:r>
    </w:p>
    <w:p w14:paraId="53D7B38C" w14:textId="77777777" w:rsidR="008206A8" w:rsidRPr="008206A8" w:rsidRDefault="008206A8" w:rsidP="008206A8">
      <w:pPr>
        <w:pStyle w:val="NormalWeb"/>
        <w:ind w:firstLine="720"/>
      </w:pPr>
      <w:r w:rsidRPr="008206A8">
        <w:t xml:space="preserve">Günün sonunda, 40 dakikayı hem teorik tekrarlarla hem de yüksek enerjili oyunlarla tam istediğim gibi verimli geçirdik. Öğrencilerimin sadece test kağıtları üzerinde değil, karşılıklı diyaloglarda ve grup aktivitelerinde de İngilizceyi kullanmaya başlamaları, harcadığım hazırlık vaktinin ne kadar yerinde olduğunu kanıtladı. Sınıftan çıkarken her ikisinin de yüzündeki o </w:t>
      </w:r>
      <w:proofErr w:type="spellStart"/>
      <w:r w:rsidRPr="008206A8">
        <w:t>başarmışlık</w:t>
      </w:r>
      <w:proofErr w:type="spellEnd"/>
      <w:r w:rsidRPr="008206A8">
        <w:t xml:space="preserve"> hissi, öğretmen olarak benim için haftanın en güzel motivasyon kaynağı oldu.</w:t>
      </w:r>
    </w:p>
    <w:p w14:paraId="79C7C98D" w14:textId="77777777" w:rsidR="008206A8" w:rsidRDefault="008206A8" w:rsidP="008206A8">
      <w:pPr>
        <w:pStyle w:val="NormalWeb"/>
        <w:ind w:firstLine="720"/>
      </w:pPr>
    </w:p>
    <w:p w14:paraId="5C98E2F2" w14:textId="77777777" w:rsidR="008206A8" w:rsidRPr="00EA5846" w:rsidRDefault="008206A8" w:rsidP="009F6EAD">
      <w:pPr>
        <w:keepNext/>
        <w:keepLines/>
        <w:widowControl/>
        <w:autoSpaceDE/>
        <w:autoSpaceDN/>
        <w:spacing w:before="200" w:line="276" w:lineRule="auto"/>
        <w:outlineLvl w:val="1"/>
        <w:rPr>
          <w:rFonts w:ascii="Calibri" w:eastAsia="MS Gothic" w:hAnsi="Calibri"/>
          <w:b/>
          <w:bCs/>
          <w:color w:val="4F81BD"/>
          <w:sz w:val="26"/>
          <w:szCs w:val="26"/>
        </w:rPr>
      </w:pPr>
    </w:p>
    <w:p w14:paraId="219CF881" w14:textId="77777777" w:rsidR="009F6EAD" w:rsidRPr="00EA5846" w:rsidRDefault="009F6EAD">
      <w:pPr>
        <w:rPr>
          <w:rFonts w:ascii="Calibri" w:eastAsia="MS Gothic" w:hAnsi="Calibri"/>
          <w:b/>
          <w:bCs/>
          <w:color w:val="4F81BD"/>
          <w:sz w:val="26"/>
          <w:szCs w:val="26"/>
        </w:rPr>
      </w:pPr>
      <w:r w:rsidRPr="00EA5846">
        <w:rPr>
          <w:rFonts w:ascii="Calibri" w:eastAsia="MS Gothic" w:hAnsi="Calibri"/>
          <w:b/>
          <w:bCs/>
          <w:color w:val="4F81BD"/>
          <w:sz w:val="26"/>
          <w:szCs w:val="26"/>
        </w:rPr>
        <w:br w:type="page"/>
      </w:r>
    </w:p>
    <w:p w14:paraId="61177C31" w14:textId="30D647BC" w:rsidR="009F6EAD" w:rsidRDefault="00474B02" w:rsidP="009F6EAD">
      <w:pPr>
        <w:keepNext/>
        <w:keepLines/>
        <w:widowControl/>
        <w:autoSpaceDE/>
        <w:autoSpaceDN/>
        <w:spacing w:before="200" w:line="276" w:lineRule="auto"/>
        <w:outlineLvl w:val="1"/>
        <w:rPr>
          <w:rFonts w:ascii="Calibri" w:eastAsia="MS Gothic" w:hAnsi="Calibri"/>
          <w:b/>
          <w:bCs/>
          <w:color w:val="4F81BD"/>
          <w:sz w:val="26"/>
          <w:szCs w:val="26"/>
        </w:rPr>
      </w:pPr>
      <w:r>
        <w:rPr>
          <w:rFonts w:ascii="Calibri" w:eastAsia="MS Gothic" w:hAnsi="Calibri"/>
          <w:b/>
          <w:bCs/>
          <w:color w:val="4F81BD"/>
          <w:sz w:val="26"/>
          <w:szCs w:val="26"/>
        </w:rPr>
        <w:lastRenderedPageBreak/>
        <w:t>7</w:t>
      </w:r>
      <w:r w:rsidR="00EA5846" w:rsidRPr="00EA5846">
        <w:rPr>
          <w:rFonts w:ascii="Calibri" w:eastAsia="MS Gothic" w:hAnsi="Calibri"/>
          <w:b/>
          <w:bCs/>
          <w:color w:val="4F81BD"/>
          <w:sz w:val="26"/>
          <w:szCs w:val="26"/>
        </w:rPr>
        <w:t>. Hafta</w:t>
      </w:r>
    </w:p>
    <w:p w14:paraId="1E96462F" w14:textId="77777777" w:rsidR="00474B02" w:rsidRDefault="00474B02" w:rsidP="00474B02">
      <w:pPr>
        <w:pStyle w:val="NormalWeb"/>
        <w:ind w:firstLine="720"/>
      </w:pPr>
      <w:r>
        <w:t xml:space="preserve">Bu hafta projemizde, günlük hayatta iletişimin en kritik alanlarından biri olan 4. Ünite: "On </w:t>
      </w:r>
      <w:proofErr w:type="spellStart"/>
      <w:r>
        <w:t>the</w:t>
      </w:r>
      <w:proofErr w:type="spellEnd"/>
      <w:r>
        <w:t xml:space="preserve"> Phone" (Telefonda İletişim) konusuna giriş yaptık. Telefonda konuşmanın, yüz yüze konuşmaya göre daha farklı kalıplar gerektirmesi nedeniyle ders öncesinde oldukça detaylı bir hazırlık süreci geçirdim. Öğrencilerimin kendilerini gerçek bir telefon görüşmesinde hissetmeleri için mini rol kartları ve farklı senaryoları (randevu alma, birine mesaj bırakma, yanlış numarayı arama vb.) içeren diyalog taslakları hazırladım. Bu hazırlıklar, konunun soyut kalmamasını ve öğrencilerimin dili aktif olarak kullanmasını hedefliyordu.</w:t>
      </w:r>
    </w:p>
    <w:p w14:paraId="0E64B50F" w14:textId="77777777" w:rsidR="00474B02" w:rsidRPr="00474B02" w:rsidRDefault="00474B02" w:rsidP="00474B02">
      <w:pPr>
        <w:pStyle w:val="NormalWeb"/>
        <w:ind w:firstLine="720"/>
      </w:pPr>
      <w:r w:rsidRPr="00474B02">
        <w:t>Dersin başında, telefonda kullanılan kalıpları ve ifadeleri (örneğin "</w:t>
      </w:r>
      <w:proofErr w:type="spellStart"/>
      <w:r w:rsidRPr="00474B02">
        <w:t>Hang</w:t>
      </w:r>
      <w:proofErr w:type="spellEnd"/>
      <w:r w:rsidRPr="00474B02">
        <w:t xml:space="preserve"> on a </w:t>
      </w:r>
      <w:proofErr w:type="spellStart"/>
      <w:r w:rsidRPr="00474B02">
        <w:t>minute</w:t>
      </w:r>
      <w:proofErr w:type="spellEnd"/>
      <w:r w:rsidRPr="00474B02">
        <w:t>," "</w:t>
      </w:r>
      <w:proofErr w:type="spellStart"/>
      <w:r w:rsidRPr="00474B02">
        <w:t>Could</w:t>
      </w:r>
      <w:proofErr w:type="spellEnd"/>
      <w:r w:rsidRPr="00474B02">
        <w:t xml:space="preserve"> </w:t>
      </w:r>
      <w:proofErr w:type="spellStart"/>
      <w:r w:rsidRPr="00474B02">
        <w:t>you</w:t>
      </w:r>
      <w:proofErr w:type="spellEnd"/>
      <w:r w:rsidRPr="00474B02">
        <w:t xml:space="preserve"> put me </w:t>
      </w:r>
      <w:proofErr w:type="spellStart"/>
      <w:r w:rsidRPr="00474B02">
        <w:t>through</w:t>
      </w:r>
      <w:proofErr w:type="spellEnd"/>
      <w:r w:rsidRPr="00474B02">
        <w:t xml:space="preserve"> </w:t>
      </w:r>
      <w:proofErr w:type="spellStart"/>
      <w:r w:rsidRPr="00474B02">
        <w:t>to</w:t>
      </w:r>
      <w:proofErr w:type="spellEnd"/>
      <w:r w:rsidRPr="00474B02">
        <w:t>...?") ne kadar bildiklerini ölçmek amacıyla kısa bir seviye belirleme çalışması yaptık. Alperen, bu ifadeleri kavramada ve doğru eşleştirmede oldukça hızlı davranarak konuya ne kadar hazır olduğunu gösterdi. Eren ise başlangıçta telefonda İngilizce konuşma fikrinden dolayı biraz çekingen bir duruş sergiledi ve ifadeleri kullanırken daha yavaş hareket etti. Ancak hazırladığım rol oyunları ve destekleyici yaklaşımımla, Eren'in bu çekingenliğinin yavaş yavaş merak ve heyecana dönüştüğünü fark ettim.</w:t>
      </w:r>
    </w:p>
    <w:p w14:paraId="0356A05A" w14:textId="77777777" w:rsidR="00474B02" w:rsidRPr="00474B02" w:rsidRDefault="00474B02" w:rsidP="00474B02">
      <w:pPr>
        <w:pStyle w:val="NormalWeb"/>
        <w:ind w:firstLine="720"/>
      </w:pPr>
      <w:r w:rsidRPr="00474B02">
        <w:t>Dersin asıl dinamik kısmında ise hazırladığım telefon görüşmesi simülasyonlarını hayata geçirdik. Öğrencilerim sırayla hem arayan (</w:t>
      </w:r>
      <w:proofErr w:type="spellStart"/>
      <w:r w:rsidRPr="00474B02">
        <w:t>caller</w:t>
      </w:r>
      <w:proofErr w:type="spellEnd"/>
      <w:r w:rsidRPr="00474B02">
        <w:t>) hem de aranan (</w:t>
      </w:r>
      <w:proofErr w:type="spellStart"/>
      <w:r w:rsidRPr="00474B02">
        <w:t>receiver</w:t>
      </w:r>
      <w:proofErr w:type="spellEnd"/>
      <w:r w:rsidRPr="00474B02">
        <w:t>) rollerini üstlendiler. Alperen'in ifadeleri yerinde ve akıcı bir şekilde kullanması, diyalogların kalitesini artırdı. Eren ise rol oyunlarının içine girdikçe o ilk andaki tutukluğunu üzerinden attı; hatta bir süre sonra kendi yaratıcılığını da katarak diyalogları zenginleştirmeye başladı. Bu pratiklerin, teorik bilginin çok ötesinde bir etki yaratarak dili gerçekçi bir bağlama oturttuğunu gözlemledim.</w:t>
      </w:r>
    </w:p>
    <w:p w14:paraId="270057AC" w14:textId="2A7C607E" w:rsidR="00474B02" w:rsidRPr="00474B02" w:rsidRDefault="00474B02" w:rsidP="00474B02">
      <w:pPr>
        <w:pStyle w:val="NormalWeb"/>
        <w:ind w:firstLine="720"/>
      </w:pPr>
      <w:r w:rsidRPr="00474B02">
        <w:t xml:space="preserve">Kırk dakikanın sonunda, her iki öğrencimin de özgüveninde çok net bir artış vardı. Özellikle </w:t>
      </w:r>
      <w:r>
        <w:t>Alpe</w:t>
      </w:r>
      <w:r w:rsidRPr="00474B02">
        <w:t>ren’in dersin başındaki o duraksayan tavrından sıyrılıp kendini çok daha rahat ve akıcı bir şekilde ifade etmeye başlaması, bu haftanın en büyük başarısıydı. Öğrencilerimin sadece kelime öğrenmekle kalmayıp, bu kelimeleri sosyal bir etkileşim içinde cesaretle kullanmaları beni hem çok mutlu etti hem de gelecek haftalar için daha karmaşık diyaloglar üzerine çalışmak adına motive etti.</w:t>
      </w:r>
    </w:p>
    <w:p w14:paraId="17899ADD" w14:textId="77777777" w:rsidR="00474B02" w:rsidRDefault="00474B02" w:rsidP="00474B02">
      <w:pPr>
        <w:pStyle w:val="NormalWeb"/>
        <w:ind w:firstLine="720"/>
      </w:pPr>
    </w:p>
    <w:p w14:paraId="11751530" w14:textId="77777777" w:rsidR="00474B02" w:rsidRPr="00EA5846" w:rsidRDefault="00474B02" w:rsidP="009F6EAD">
      <w:pPr>
        <w:keepNext/>
        <w:keepLines/>
        <w:widowControl/>
        <w:autoSpaceDE/>
        <w:autoSpaceDN/>
        <w:spacing w:before="200" w:line="276" w:lineRule="auto"/>
        <w:outlineLvl w:val="1"/>
        <w:rPr>
          <w:rFonts w:ascii="Calibri" w:eastAsia="MS Gothic" w:hAnsi="Calibri"/>
          <w:b/>
          <w:bCs/>
          <w:color w:val="4F81BD"/>
          <w:sz w:val="26"/>
          <w:szCs w:val="26"/>
        </w:rPr>
      </w:pPr>
    </w:p>
    <w:p w14:paraId="09AEAC5F" w14:textId="77777777" w:rsidR="009F6EAD" w:rsidRPr="00EA5846" w:rsidRDefault="009F6EAD">
      <w:pPr>
        <w:rPr>
          <w:rFonts w:ascii="Calibri" w:eastAsia="MS Gothic" w:hAnsi="Calibri"/>
          <w:b/>
          <w:bCs/>
          <w:color w:val="4F81BD"/>
          <w:sz w:val="26"/>
          <w:szCs w:val="26"/>
        </w:rPr>
      </w:pPr>
      <w:r w:rsidRPr="00EA5846">
        <w:rPr>
          <w:rFonts w:ascii="Calibri" w:eastAsia="MS Gothic" w:hAnsi="Calibri"/>
          <w:b/>
          <w:bCs/>
          <w:color w:val="4F81BD"/>
          <w:sz w:val="26"/>
          <w:szCs w:val="26"/>
        </w:rPr>
        <w:br w:type="page"/>
      </w:r>
    </w:p>
    <w:p w14:paraId="35C91250" w14:textId="068CC5E2" w:rsidR="009F6EAD" w:rsidRPr="00EA5846" w:rsidRDefault="00474B02" w:rsidP="009F6EAD">
      <w:pPr>
        <w:keepNext/>
        <w:keepLines/>
        <w:widowControl/>
        <w:autoSpaceDE/>
        <w:autoSpaceDN/>
        <w:spacing w:before="200" w:line="276" w:lineRule="auto"/>
        <w:outlineLvl w:val="1"/>
        <w:rPr>
          <w:rFonts w:ascii="Calibri" w:eastAsia="MS Gothic" w:hAnsi="Calibri"/>
          <w:b/>
          <w:bCs/>
          <w:color w:val="4F81BD"/>
          <w:sz w:val="26"/>
          <w:szCs w:val="26"/>
        </w:rPr>
      </w:pPr>
      <w:r>
        <w:rPr>
          <w:rFonts w:ascii="Calibri" w:eastAsia="MS Gothic" w:hAnsi="Calibri"/>
          <w:b/>
          <w:bCs/>
          <w:color w:val="4F81BD"/>
          <w:sz w:val="26"/>
          <w:szCs w:val="26"/>
        </w:rPr>
        <w:lastRenderedPageBreak/>
        <w:t>8</w:t>
      </w:r>
      <w:r w:rsidR="00EA5846" w:rsidRPr="00EA5846">
        <w:rPr>
          <w:rFonts w:ascii="Calibri" w:eastAsia="MS Gothic" w:hAnsi="Calibri"/>
          <w:b/>
          <w:bCs/>
          <w:color w:val="4F81BD"/>
          <w:sz w:val="26"/>
          <w:szCs w:val="26"/>
        </w:rPr>
        <w:t>. Hafta</w:t>
      </w:r>
    </w:p>
    <w:p w14:paraId="2F17BB97" w14:textId="77777777" w:rsidR="00474B02" w:rsidRDefault="00474B02" w:rsidP="00474B02">
      <w:pPr>
        <w:pStyle w:val="NormalWeb"/>
      </w:pPr>
      <w:r>
        <w:rPr>
          <w:rFonts w:ascii="Calibri" w:eastAsia="MS Gothic" w:hAnsi="Calibri"/>
          <w:b/>
          <w:bCs/>
          <w:color w:val="4F81BD"/>
          <w:sz w:val="26"/>
          <w:szCs w:val="26"/>
        </w:rPr>
        <w:tab/>
      </w:r>
      <w:r>
        <w:t xml:space="preserve">Projenin sekizinci haftasında "On </w:t>
      </w:r>
      <w:proofErr w:type="spellStart"/>
      <w:r>
        <w:t>the</w:t>
      </w:r>
      <w:proofErr w:type="spellEnd"/>
      <w:r>
        <w:t xml:space="preserve"> Phone" ünitesine devam ederek, mesaj bırakma (</w:t>
      </w:r>
      <w:proofErr w:type="spellStart"/>
      <w:r>
        <w:t>leaving</w:t>
      </w:r>
      <w:proofErr w:type="spellEnd"/>
      <w:r>
        <w:t xml:space="preserve"> a </w:t>
      </w:r>
      <w:proofErr w:type="spellStart"/>
      <w:r>
        <w:t>message</w:t>
      </w:r>
      <w:proofErr w:type="spellEnd"/>
      <w:r>
        <w:t>) ve söylenenleri anlamayıp tekrar isteme (</w:t>
      </w:r>
      <w:proofErr w:type="spellStart"/>
      <w:r>
        <w:t>asking</w:t>
      </w:r>
      <w:proofErr w:type="spellEnd"/>
      <w:r>
        <w:t xml:space="preserve"> </w:t>
      </w:r>
      <w:proofErr w:type="spellStart"/>
      <w:r>
        <w:t>for</w:t>
      </w:r>
      <w:proofErr w:type="spellEnd"/>
      <w:r>
        <w:t xml:space="preserve"> </w:t>
      </w:r>
      <w:proofErr w:type="spellStart"/>
      <w:r>
        <w:t>repetition</w:t>
      </w:r>
      <w:proofErr w:type="spellEnd"/>
      <w:r>
        <w:t>) gibi daha spesifik ifadelere odaklandık. Bu kalıplar, öğrencilerin bazen karıştırdığı "</w:t>
      </w:r>
      <w:proofErr w:type="spellStart"/>
      <w:r>
        <w:t>Could</w:t>
      </w:r>
      <w:proofErr w:type="spellEnd"/>
      <w:r>
        <w:t xml:space="preserve"> </w:t>
      </w:r>
      <w:proofErr w:type="spellStart"/>
      <w:r>
        <w:t>you</w:t>
      </w:r>
      <w:proofErr w:type="spellEnd"/>
      <w:r>
        <w:t xml:space="preserve"> </w:t>
      </w:r>
      <w:proofErr w:type="spellStart"/>
      <w:r>
        <w:t>repeat</w:t>
      </w:r>
      <w:proofErr w:type="spellEnd"/>
      <w:r>
        <w:t xml:space="preserve"> </w:t>
      </w:r>
      <w:proofErr w:type="spellStart"/>
      <w:r>
        <w:t>that</w:t>
      </w:r>
      <w:proofErr w:type="spellEnd"/>
      <w:r>
        <w:t xml:space="preserve"> </w:t>
      </w:r>
      <w:proofErr w:type="spellStart"/>
      <w:r>
        <w:t>please</w:t>
      </w:r>
      <w:proofErr w:type="spellEnd"/>
      <w:r>
        <w:t>?" veya "</w:t>
      </w:r>
      <w:proofErr w:type="spellStart"/>
      <w:r>
        <w:t>Would</w:t>
      </w:r>
      <w:proofErr w:type="spellEnd"/>
      <w:r>
        <w:t xml:space="preserve"> </w:t>
      </w:r>
      <w:proofErr w:type="spellStart"/>
      <w:r>
        <w:t>you</w:t>
      </w:r>
      <w:proofErr w:type="spellEnd"/>
      <w:r>
        <w:t xml:space="preserve"> </w:t>
      </w:r>
      <w:proofErr w:type="spellStart"/>
      <w:r>
        <w:t>like</w:t>
      </w:r>
      <w:proofErr w:type="spellEnd"/>
      <w:r>
        <w:t xml:space="preserve"> </w:t>
      </w:r>
      <w:proofErr w:type="spellStart"/>
      <w:r>
        <w:t>to</w:t>
      </w:r>
      <w:proofErr w:type="spellEnd"/>
      <w:r>
        <w:t xml:space="preserve"> </w:t>
      </w:r>
      <w:proofErr w:type="spellStart"/>
      <w:r>
        <w:t>leave</w:t>
      </w:r>
      <w:proofErr w:type="spellEnd"/>
      <w:r>
        <w:t xml:space="preserve"> a </w:t>
      </w:r>
      <w:proofErr w:type="spellStart"/>
      <w:r>
        <w:t>message</w:t>
      </w:r>
      <w:proofErr w:type="spellEnd"/>
      <w:r>
        <w:t>?" gibi günlük hayatta sıkça karşılaşılan yapıları içeriyordu. Ders öncesinde bu ifadelerin yer aldığı basit çalışma kağıtları ve karşılıklı konuşmayı tetikleyecek diyalog kartları hazırlayarak konuyu pekiştirmeyi hedefledim.</w:t>
      </w:r>
    </w:p>
    <w:p w14:paraId="64F4B32E" w14:textId="1FD7F19F" w:rsidR="00474B02" w:rsidRDefault="00474B02" w:rsidP="00474B02">
      <w:pPr>
        <w:pStyle w:val="NormalWeb"/>
      </w:pPr>
      <w:r>
        <w:tab/>
      </w:r>
      <w:r w:rsidRPr="00474B02">
        <w:t xml:space="preserve">Dersin ilk kısmında hazırladığım kısa yazılı uygulama ile kalıpların hafızada ne kadar yer ettiğini kontrol ettik. </w:t>
      </w:r>
      <w:r>
        <w:t>Eren</w:t>
      </w:r>
      <w:r w:rsidRPr="00474B02">
        <w:t xml:space="preserve">, bu tarz yapısal konularda yine oldukça dikkatliydi ve </w:t>
      </w:r>
      <w:proofErr w:type="gramStart"/>
      <w:r w:rsidRPr="00474B02">
        <w:t>kağıt</w:t>
      </w:r>
      <w:proofErr w:type="gramEnd"/>
      <w:r w:rsidRPr="00474B02">
        <w:t xml:space="preserve"> üzerindeki alıştırmaları sorunsuz bir şekilde tamamladı. </w:t>
      </w:r>
      <w:r>
        <w:t>Alperen</w:t>
      </w:r>
      <w:r w:rsidRPr="00474B02">
        <w:t xml:space="preserve"> ise geçtiğimiz haftalara göre cümlelerini daha kontrollü kurmaya başladı. Özellikle kelime dizilimi ve yardımcı fiillerin kullanımı konusunda daha az hata yaparak, düşüncelerini daha net bir şekilde </w:t>
      </w:r>
      <w:proofErr w:type="gramStart"/>
      <w:r w:rsidRPr="00474B02">
        <w:t>kağıda</w:t>
      </w:r>
      <w:proofErr w:type="gramEnd"/>
      <w:r w:rsidRPr="00474B02">
        <w:t xml:space="preserve"> dökebildiğini gözlemledim. Yazılı kısımdaki bu hataların azalması, konunun mantığını kavramaya başladığını gösteriyordu.</w:t>
      </w:r>
    </w:p>
    <w:p w14:paraId="7FDB2EA3" w14:textId="38B6DC75" w:rsidR="00474B02" w:rsidRDefault="00474B02" w:rsidP="00474B02">
      <w:pPr>
        <w:pStyle w:val="NormalWeb"/>
      </w:pPr>
      <w:r>
        <w:tab/>
      </w:r>
      <w:r w:rsidRPr="00474B02">
        <w:t xml:space="preserve">Alıştırmaların ardından öğrendiklerimizi kısa telefon görüşmesi canlandırmalarıyla pratiğe döktük. </w:t>
      </w:r>
      <w:r>
        <w:t>Eren</w:t>
      </w:r>
      <w:r w:rsidRPr="00474B02">
        <w:t xml:space="preserve">, hem kendi rollerini başarıyla yerine getirdi hem de </w:t>
      </w:r>
      <w:r>
        <w:t>Alpe</w:t>
      </w:r>
      <w:r w:rsidRPr="00474B02">
        <w:t xml:space="preserve">ren'in takıldığı veya doğru kelimeyi seçmekte zorlandığı anlarda ona rehberlik ederek süreci kolaylaştırdı. </w:t>
      </w:r>
      <w:r>
        <w:t>Alperen</w:t>
      </w:r>
      <w:r w:rsidRPr="00474B02">
        <w:t xml:space="preserve">’in bu yardımlarla beraber oyuna daha aktif katılması ve hata yapmaktan çekinmeden konuşmaya devam etmesi sınıfın temposunu korudu. Aralarındaki diyaloglar artık daha doğal bir seyir izlemeye başladı, bu da 40 dakikalık ders süresini oldukça verimli kullanmamıza </w:t>
      </w:r>
      <w:proofErr w:type="gramStart"/>
      <w:r w:rsidRPr="00474B02">
        <w:t>imkan</w:t>
      </w:r>
      <w:proofErr w:type="gramEnd"/>
      <w:r w:rsidRPr="00474B02">
        <w:t xml:space="preserve"> tanıdı.</w:t>
      </w:r>
    </w:p>
    <w:p w14:paraId="78514D47" w14:textId="3579A232" w:rsidR="00474B02" w:rsidRPr="00474B02" w:rsidRDefault="00474B02" w:rsidP="00474B02">
      <w:pPr>
        <w:pStyle w:val="NormalWeb"/>
      </w:pPr>
      <w:r>
        <w:tab/>
      </w:r>
      <w:r w:rsidRPr="00474B02">
        <w:t xml:space="preserve">Haftayı kapatırken, her iki öğrencinin de bu üniteye dair temel kalıpları karşılıklı diyaloglarda kullanabildiklerini görmek yeterli bir sonuçtu. </w:t>
      </w:r>
      <w:r>
        <w:t>Ere</w:t>
      </w:r>
      <w:r w:rsidRPr="00474B02">
        <w:t xml:space="preserve">n'in istikrarlı başarısı ve </w:t>
      </w:r>
      <w:r>
        <w:t>Alperen’in</w:t>
      </w:r>
      <w:r w:rsidRPr="00474B02">
        <w:t xml:space="preserve"> cümlelerini daha doğru kurma konusundaki çabası, projenin başından beri hedeflediğimiz o yavaş ama sağlam ilerlemenin bir parçasıydı. Öğrencilerin ders boyunca birbirleriyle iletişim kurmaya çalışmaları ve konuya duydukları ilginin devam etmesi, önümüzdeki haftalarda işleyeceğimiz yeni konular için uygun bir zemin hazırladı.</w:t>
      </w:r>
    </w:p>
    <w:p w14:paraId="23359D13" w14:textId="620E9760" w:rsidR="00474B02" w:rsidRPr="00474B02" w:rsidRDefault="00474B02" w:rsidP="00474B02">
      <w:pPr>
        <w:pStyle w:val="NormalWeb"/>
      </w:pPr>
    </w:p>
    <w:p w14:paraId="217F0715" w14:textId="16991316" w:rsidR="00474B02" w:rsidRPr="00474B02" w:rsidRDefault="00474B02" w:rsidP="00474B02">
      <w:pPr>
        <w:pStyle w:val="NormalWeb"/>
      </w:pPr>
    </w:p>
    <w:p w14:paraId="0A88F4AD" w14:textId="1A8AD5AA" w:rsidR="00474B02" w:rsidRDefault="00474B02" w:rsidP="00474B02">
      <w:pPr>
        <w:pStyle w:val="NormalWeb"/>
      </w:pPr>
    </w:p>
    <w:p w14:paraId="3C9B612E" w14:textId="3C844E6C" w:rsidR="009F6EAD" w:rsidRPr="00EA5846" w:rsidRDefault="009F6EAD">
      <w:pPr>
        <w:rPr>
          <w:rFonts w:ascii="Calibri" w:eastAsia="MS Gothic" w:hAnsi="Calibri"/>
          <w:b/>
          <w:bCs/>
          <w:color w:val="4F81BD"/>
          <w:sz w:val="26"/>
          <w:szCs w:val="26"/>
        </w:rPr>
      </w:pPr>
      <w:r w:rsidRPr="00EA5846">
        <w:rPr>
          <w:rFonts w:ascii="Calibri" w:eastAsia="MS Gothic" w:hAnsi="Calibri"/>
          <w:b/>
          <w:bCs/>
          <w:color w:val="4F81BD"/>
          <w:sz w:val="26"/>
          <w:szCs w:val="26"/>
        </w:rPr>
        <w:br w:type="page"/>
      </w:r>
    </w:p>
    <w:p w14:paraId="72B663FD" w14:textId="53A2DA9D" w:rsidR="009F6EAD" w:rsidRDefault="00474B02" w:rsidP="009F6EAD">
      <w:pPr>
        <w:keepNext/>
        <w:keepLines/>
        <w:widowControl/>
        <w:autoSpaceDE/>
        <w:autoSpaceDN/>
        <w:spacing w:before="200" w:line="276" w:lineRule="auto"/>
        <w:outlineLvl w:val="1"/>
        <w:rPr>
          <w:rFonts w:ascii="Calibri" w:eastAsia="MS Gothic" w:hAnsi="Calibri"/>
          <w:b/>
          <w:bCs/>
          <w:color w:val="4F81BD"/>
          <w:sz w:val="26"/>
          <w:szCs w:val="26"/>
        </w:rPr>
      </w:pPr>
      <w:r>
        <w:rPr>
          <w:rFonts w:ascii="Calibri" w:eastAsia="MS Gothic" w:hAnsi="Calibri"/>
          <w:b/>
          <w:bCs/>
          <w:color w:val="4F81BD"/>
          <w:sz w:val="26"/>
          <w:szCs w:val="26"/>
        </w:rPr>
        <w:lastRenderedPageBreak/>
        <w:t>9</w:t>
      </w:r>
      <w:r w:rsidR="00EA5846" w:rsidRPr="00EA5846">
        <w:rPr>
          <w:rFonts w:ascii="Calibri" w:eastAsia="MS Gothic" w:hAnsi="Calibri"/>
          <w:b/>
          <w:bCs/>
          <w:color w:val="4F81BD"/>
          <w:sz w:val="26"/>
          <w:szCs w:val="26"/>
        </w:rPr>
        <w:t>. Hafta</w:t>
      </w:r>
    </w:p>
    <w:p w14:paraId="77DE2AF8" w14:textId="77777777" w:rsidR="00474B02" w:rsidRDefault="00474B02" w:rsidP="00474B02">
      <w:pPr>
        <w:pStyle w:val="NormalWeb"/>
      </w:pPr>
      <w:r>
        <w:rPr>
          <w:rFonts w:ascii="Calibri" w:eastAsia="MS Gothic" w:hAnsi="Calibri"/>
          <w:b/>
          <w:bCs/>
          <w:color w:val="4F81BD"/>
          <w:sz w:val="26"/>
          <w:szCs w:val="26"/>
        </w:rPr>
        <w:tab/>
      </w:r>
      <w:r>
        <w:t xml:space="preserve">Dokuzuncu haftada, "On </w:t>
      </w:r>
      <w:proofErr w:type="spellStart"/>
      <w:r>
        <w:t>the</w:t>
      </w:r>
      <w:proofErr w:type="spellEnd"/>
      <w:r>
        <w:t xml:space="preserve"> Phone" ünitesindeki kazanımları tamamen pekiştirmek ve eksikleri gidermek amacıyla dersin ilk kısmında kapsamlı bir değerlendirme testi uyguladım. Bu test, özellikle telefonda kullanılan kalıp ifadeleri, soru-cevap eşleştirmelerini ve ünite kelimelerini içeriyordu. Öğrencilerimin </w:t>
      </w:r>
      <w:proofErr w:type="gramStart"/>
      <w:r>
        <w:t>kağıt</w:t>
      </w:r>
      <w:proofErr w:type="gramEnd"/>
      <w:r>
        <w:t xml:space="preserve"> üzerindeki performanslarını incelediğimde, temel yapıların zihinlerinde yavaş yavaş oturduğunu ancak bazı karmaşık diyaloglarda hala dikkat gerektiren noktalar olduğunu fark ettim. Yazılı çalışmayı tamamladıktan sonra, dersin ikinci yarısını daha interaktif ve teknoloji odaklı bir etkinliğe ayırdım.</w:t>
      </w:r>
    </w:p>
    <w:p w14:paraId="428F3891" w14:textId="77777777" w:rsidR="00474B02" w:rsidRDefault="00474B02" w:rsidP="00474B02">
      <w:pPr>
        <w:pStyle w:val="NormalWeb"/>
      </w:pPr>
      <w:r>
        <w:rPr>
          <w:rFonts w:ascii="Calibri" w:eastAsia="MS Gothic" w:hAnsi="Calibri"/>
          <w:b/>
          <w:bCs/>
          <w:color w:val="4F81BD"/>
          <w:sz w:val="26"/>
          <w:szCs w:val="26"/>
        </w:rPr>
        <w:tab/>
      </w:r>
      <w:r>
        <w:t>Dersin devamında, tablet üzerinden "</w:t>
      </w:r>
      <w:proofErr w:type="spellStart"/>
      <w:r>
        <w:t>Baamboozle</w:t>
      </w:r>
      <w:proofErr w:type="spellEnd"/>
      <w:r>
        <w:t>" adlı eğitici oyunu oynadık. Ünite içeriğine uygun olarak hazırladığım bu dijital yarışma, dersin havasını bir anda değiştirdi ve öğrencilerin motivasyonunu artırdı. Soruları yanıtlarken hem eğlenen hem de bilgilerini tazeleyen öğrencilerim arasında tatlı bir rekabet oluştu. Yarışmanın sonunda puanlar birbirine o kadar yakındı ki, son turla birlikte mücadele tam bir beraberlikle sonuçlandı. Bu sonucun her ikisini de memnun etmesi ve aralarındaki arkadaşlık bağını güçlendirmesi, dersin en keyifli anlarından biriydi.</w:t>
      </w:r>
    </w:p>
    <w:p w14:paraId="69CAA92A" w14:textId="0E60AEC8" w:rsidR="00474B02" w:rsidRPr="00474B02" w:rsidRDefault="00474B02" w:rsidP="00474B02">
      <w:pPr>
        <w:keepNext/>
        <w:keepLines/>
        <w:widowControl/>
        <w:autoSpaceDE/>
        <w:autoSpaceDN/>
        <w:spacing w:before="200" w:line="276" w:lineRule="auto"/>
        <w:ind w:firstLine="720"/>
        <w:outlineLvl w:val="1"/>
        <w:rPr>
          <w:rFonts w:ascii="Calibri" w:eastAsia="MS Gothic" w:hAnsi="Calibri"/>
          <w:b/>
          <w:bCs/>
          <w:color w:val="4F81BD"/>
          <w:sz w:val="24"/>
          <w:szCs w:val="24"/>
        </w:rPr>
      </w:pPr>
      <w:r w:rsidRPr="00474B02">
        <w:rPr>
          <w:sz w:val="24"/>
          <w:szCs w:val="24"/>
        </w:rPr>
        <w:t>Oyun sırasında her iki öğrencimin de sorulara odaklanma süreleri ve verdikleri cevaplar, konuyu ne ölçüde kavradıklarını daha net görmemi sağladı. Alperen soruları dikkatle analiz ederken, Eren’in daha seri cevaplar vermeye çalışması oyunun temposunu canlı tuttu. 40 dakikalık süreyi hem ciddi bir değerlendirme süreciyle hem de teknoloji destekli eğlenceli bir aktiviteyle dengeli bir şekilde geçirdik. Ünite sonuna yaklaşırken, öğrencilerin bu tarz dijital materyallerle ders işlemekten büyük keyif aldıklarını ve konuyu sıkılmadan tekrar ettiklerini gözlemledim.</w:t>
      </w:r>
    </w:p>
    <w:p w14:paraId="1CE811B4" w14:textId="77777777" w:rsidR="009F6EAD" w:rsidRPr="00EA5846" w:rsidRDefault="009F6EAD">
      <w:pPr>
        <w:rPr>
          <w:rFonts w:ascii="Calibri" w:eastAsia="MS Gothic" w:hAnsi="Calibri"/>
          <w:b/>
          <w:bCs/>
          <w:color w:val="4F81BD"/>
          <w:sz w:val="26"/>
          <w:szCs w:val="26"/>
        </w:rPr>
      </w:pPr>
      <w:r w:rsidRPr="00EA5846">
        <w:rPr>
          <w:rFonts w:ascii="Calibri" w:eastAsia="MS Gothic" w:hAnsi="Calibri"/>
          <w:b/>
          <w:bCs/>
          <w:color w:val="4F81BD"/>
          <w:sz w:val="26"/>
          <w:szCs w:val="26"/>
        </w:rPr>
        <w:br w:type="page"/>
      </w:r>
    </w:p>
    <w:p w14:paraId="02FCC6EA" w14:textId="3FC0C83C" w:rsidR="009F6EAD" w:rsidRDefault="009F6EAD" w:rsidP="009F6EAD">
      <w:pPr>
        <w:keepNext/>
        <w:keepLines/>
        <w:widowControl/>
        <w:autoSpaceDE/>
        <w:autoSpaceDN/>
        <w:spacing w:before="200" w:line="276" w:lineRule="auto"/>
        <w:outlineLvl w:val="1"/>
        <w:rPr>
          <w:rFonts w:ascii="Calibri" w:eastAsia="MS Gothic" w:hAnsi="Calibri"/>
          <w:b/>
          <w:bCs/>
          <w:color w:val="4F81BD"/>
          <w:sz w:val="26"/>
          <w:szCs w:val="26"/>
        </w:rPr>
      </w:pPr>
      <w:r w:rsidRPr="00EA5846">
        <w:rPr>
          <w:rFonts w:ascii="Calibri" w:eastAsia="MS Gothic" w:hAnsi="Calibri"/>
          <w:b/>
          <w:bCs/>
          <w:color w:val="4F81BD"/>
          <w:sz w:val="26"/>
          <w:szCs w:val="26"/>
        </w:rPr>
        <w:lastRenderedPageBreak/>
        <w:t>1</w:t>
      </w:r>
      <w:r w:rsidR="00474B02">
        <w:rPr>
          <w:rFonts w:ascii="Calibri" w:eastAsia="MS Gothic" w:hAnsi="Calibri"/>
          <w:b/>
          <w:bCs/>
          <w:color w:val="4F81BD"/>
          <w:sz w:val="26"/>
          <w:szCs w:val="26"/>
        </w:rPr>
        <w:t>0</w:t>
      </w:r>
      <w:r w:rsidR="00EA5846" w:rsidRPr="00EA5846">
        <w:rPr>
          <w:rFonts w:ascii="Calibri" w:eastAsia="MS Gothic" w:hAnsi="Calibri"/>
          <w:b/>
          <w:bCs/>
          <w:color w:val="4F81BD"/>
          <w:sz w:val="26"/>
          <w:szCs w:val="26"/>
        </w:rPr>
        <w:t>. Hafta</w:t>
      </w:r>
    </w:p>
    <w:p w14:paraId="64FF20E4" w14:textId="77777777" w:rsidR="00474B02" w:rsidRDefault="00474B02" w:rsidP="00474B02">
      <w:pPr>
        <w:pStyle w:val="NormalWeb"/>
        <w:ind w:firstLine="720"/>
      </w:pPr>
      <w:r>
        <w:t>Onuncu haftada, hem öğrencilerin günlük yaşamda çok sık iç içe olduğu hem de sınav müfredatında önemli bir yer tutan "</w:t>
      </w:r>
      <w:proofErr w:type="spellStart"/>
      <w:r>
        <w:t>The</w:t>
      </w:r>
      <w:proofErr w:type="spellEnd"/>
      <w:r>
        <w:t xml:space="preserve"> Internet" ünitesine giriş yaptık. Bu hafta için hazırlık yaparken, ünitenin dil bilgisi iskeletini oluşturan bağlaçların (</w:t>
      </w:r>
      <w:proofErr w:type="spellStart"/>
      <w:r>
        <w:t>and</w:t>
      </w:r>
      <w:proofErr w:type="spellEnd"/>
      <w:r>
        <w:t xml:space="preserve">, but, </w:t>
      </w:r>
      <w:proofErr w:type="spellStart"/>
      <w:r>
        <w:t>because</w:t>
      </w:r>
      <w:proofErr w:type="spellEnd"/>
      <w:r>
        <w:t xml:space="preserve">, </w:t>
      </w:r>
      <w:proofErr w:type="spellStart"/>
      <w:r>
        <w:t>so</w:t>
      </w:r>
      <w:proofErr w:type="spellEnd"/>
      <w:r>
        <w:t>) doğru kullanımını hedefledim. Sadece teorik anlatımla sınırlı kalmamak adına, üzerinde bağlaçların yazılı olduğu renkli kartlar ve bu bağlaçlarla tamamlanması gereken, internet kullanımını konu alan cümle taslakları hazırladım. Amacım, karmaşık görünen bu yapıları daha somut ve anlaşılır bir hale getirmekti.</w:t>
      </w:r>
    </w:p>
    <w:p w14:paraId="05AEEC42" w14:textId="2F606966" w:rsidR="00474B02" w:rsidRPr="00474B02" w:rsidRDefault="00474B02" w:rsidP="00474B02">
      <w:pPr>
        <w:pStyle w:val="NormalWeb"/>
        <w:ind w:firstLine="720"/>
      </w:pPr>
      <w:r w:rsidRPr="00474B02">
        <w:t xml:space="preserve">Dersin başında uyguladığım mini cümle tamamlama çalışmasında, </w:t>
      </w:r>
      <w:r>
        <w:t>Er</w:t>
      </w:r>
      <w:r w:rsidRPr="00474B02">
        <w:t xml:space="preserve">en’in bağlaçları mantıksal bir çerçevede yerleştirme konusunda oldukça hızlı ve isabetli olduğunu gördüm. Cümlelerin anlam akışını bozmadan doğru yapıları seçmesi, konuyu çabuk kavradığını gösteriyordu. </w:t>
      </w:r>
      <w:r>
        <w:t>Alpe</w:t>
      </w:r>
      <w:r w:rsidRPr="00474B02">
        <w:t>ren ise başlangıç aşamasında özellikle sebep-sonuç bildiren bağlaçlar ile zıtlık bildiren bağlaçları (</w:t>
      </w:r>
      <w:proofErr w:type="spellStart"/>
      <w:r w:rsidRPr="00474B02">
        <w:t>so</w:t>
      </w:r>
      <w:proofErr w:type="spellEnd"/>
      <w:r w:rsidRPr="00474B02">
        <w:t xml:space="preserve"> ve but gibi) yerleştirirken bazı hatalar yaptı. Bu noktada, hazırladığım bağlaç kartlarını devreye sokarak ona rehberlik ettim. Cümleleri parçalara ayırıp anlamlarını birlikte incelediğimizde ve kısa oyunlarla pekiştirdiğimizde, </w:t>
      </w:r>
      <w:r>
        <w:t>Alpere</w:t>
      </w:r>
      <w:r w:rsidRPr="00474B02">
        <w:t>n’in hatalarını fark ederek doğru kullanıma yöneldiğini gözlemledim.</w:t>
      </w:r>
    </w:p>
    <w:p w14:paraId="38D90099" w14:textId="279D5CBD" w:rsidR="00474B02" w:rsidRPr="00474B02" w:rsidRDefault="00474B02" w:rsidP="00474B02">
      <w:pPr>
        <w:pStyle w:val="NormalWeb"/>
        <w:ind w:firstLine="720"/>
      </w:pPr>
      <w:r w:rsidRPr="00474B02">
        <w:t xml:space="preserve">40 dakikalık dersin son bölümünde ise öğrencileri bir araya getirerek interaktif bir grup çalışması gerçekleştirdik. Hazırladığım karışık kelime gruplarından anlamlı ve </w:t>
      </w:r>
      <w:proofErr w:type="spellStart"/>
      <w:r w:rsidRPr="00474B02">
        <w:t>bağlaçlı</w:t>
      </w:r>
      <w:proofErr w:type="spellEnd"/>
      <w:r w:rsidRPr="00474B02">
        <w:t xml:space="preserve"> cümleler kurmaya çalıştılar. Bu süreçte birbirlerinin eksiklerini görüp düzeltmeleri, "akran öğretimi" dediğimiz sürecin kendiliğinden işlemesini sağladı. </w:t>
      </w:r>
      <w:r>
        <w:t>Eren</w:t>
      </w:r>
      <w:r w:rsidRPr="00474B02">
        <w:t xml:space="preserve">’in emin olduğu yerlerde </w:t>
      </w:r>
      <w:r>
        <w:t>Alpe</w:t>
      </w:r>
      <w:r w:rsidRPr="00474B02">
        <w:t>ren’e destek olması, Eren’in de bu destekle daha özgüvenli cümleler kurması dersin verimliliğini artırdı.</w:t>
      </w:r>
    </w:p>
    <w:p w14:paraId="16435FC1" w14:textId="201ED17A" w:rsidR="00474B02" w:rsidRPr="00474B02" w:rsidRDefault="00474B02" w:rsidP="00474B02">
      <w:pPr>
        <w:pStyle w:val="NormalWeb"/>
        <w:ind w:firstLine="720"/>
      </w:pPr>
      <w:r w:rsidRPr="00474B02">
        <w:t xml:space="preserve">Haftayı tamamlarken, öğrencilerin internetle ilgili terimleri öğrenirken bir yandan da bu terimleri doğru bağlaçlarla ifade edebilmeye başladıklarını görmek yeterli bir kazanımdı. Süreyi hem yazılı pratiklerle hem de karşılıklı yardımlaşmaya dayalı etkinliklerle dolu </w:t>
      </w:r>
      <w:proofErr w:type="spellStart"/>
      <w:r w:rsidRPr="00474B02">
        <w:t>dolu</w:t>
      </w:r>
      <w:proofErr w:type="spellEnd"/>
      <w:r w:rsidRPr="00474B02">
        <w:t xml:space="preserve"> geçirdik. </w:t>
      </w:r>
      <w:r>
        <w:t>Eren</w:t>
      </w:r>
      <w:r w:rsidRPr="00474B02">
        <w:t xml:space="preserve">’in dikkatli performansı ve </w:t>
      </w:r>
      <w:r>
        <w:t>Alperen’in</w:t>
      </w:r>
      <w:r w:rsidRPr="00474B02">
        <w:t xml:space="preserve"> rehberlikle beraber hatalarını asgariye indirmesi, ünitenin temel taşlarının yerine oturduğunu hissettirdi.</w:t>
      </w:r>
    </w:p>
    <w:p w14:paraId="2AB62403" w14:textId="428AC2AC" w:rsidR="00474B02" w:rsidRDefault="00474B02" w:rsidP="00474B02">
      <w:pPr>
        <w:pStyle w:val="NormalWeb"/>
        <w:ind w:firstLine="720"/>
      </w:pPr>
    </w:p>
    <w:p w14:paraId="4A765CB7" w14:textId="77777777" w:rsidR="00474B02" w:rsidRPr="00EA5846" w:rsidRDefault="00474B02" w:rsidP="009F6EAD">
      <w:pPr>
        <w:keepNext/>
        <w:keepLines/>
        <w:widowControl/>
        <w:autoSpaceDE/>
        <w:autoSpaceDN/>
        <w:spacing w:before="200" w:line="276" w:lineRule="auto"/>
        <w:outlineLvl w:val="1"/>
        <w:rPr>
          <w:rFonts w:ascii="Calibri" w:eastAsia="MS Gothic" w:hAnsi="Calibri"/>
          <w:b/>
          <w:bCs/>
          <w:color w:val="4F81BD"/>
          <w:sz w:val="26"/>
          <w:szCs w:val="26"/>
        </w:rPr>
      </w:pPr>
    </w:p>
    <w:p w14:paraId="4117C92A" w14:textId="77777777" w:rsidR="009F6EAD" w:rsidRPr="00EA5846" w:rsidRDefault="009F6EAD">
      <w:pPr>
        <w:rPr>
          <w:rFonts w:ascii="Calibri" w:eastAsia="MS Gothic" w:hAnsi="Calibri"/>
          <w:b/>
          <w:bCs/>
          <w:color w:val="4F81BD"/>
          <w:sz w:val="26"/>
          <w:szCs w:val="26"/>
        </w:rPr>
      </w:pPr>
      <w:r w:rsidRPr="00EA5846">
        <w:rPr>
          <w:rFonts w:ascii="Calibri" w:eastAsia="MS Gothic" w:hAnsi="Calibri"/>
          <w:b/>
          <w:bCs/>
          <w:color w:val="4F81BD"/>
          <w:sz w:val="26"/>
          <w:szCs w:val="26"/>
        </w:rPr>
        <w:br w:type="page"/>
      </w:r>
    </w:p>
    <w:p w14:paraId="6C1B25BE" w14:textId="7D2DE52D" w:rsidR="00EA5846" w:rsidRDefault="009F6EAD" w:rsidP="009F6EAD">
      <w:pPr>
        <w:keepNext/>
        <w:keepLines/>
        <w:widowControl/>
        <w:autoSpaceDE/>
        <w:autoSpaceDN/>
        <w:spacing w:before="200" w:line="276" w:lineRule="auto"/>
        <w:outlineLvl w:val="1"/>
        <w:rPr>
          <w:rFonts w:ascii="Calibri" w:eastAsia="MS Gothic" w:hAnsi="Calibri"/>
          <w:b/>
          <w:bCs/>
          <w:color w:val="4F81BD"/>
          <w:sz w:val="26"/>
          <w:szCs w:val="26"/>
        </w:rPr>
      </w:pPr>
      <w:r w:rsidRPr="00EA5846">
        <w:rPr>
          <w:rFonts w:ascii="Calibri" w:eastAsia="MS Gothic" w:hAnsi="Calibri"/>
          <w:b/>
          <w:bCs/>
          <w:color w:val="4F81BD"/>
          <w:sz w:val="26"/>
          <w:szCs w:val="26"/>
        </w:rPr>
        <w:lastRenderedPageBreak/>
        <w:t>1</w:t>
      </w:r>
      <w:r w:rsidR="00474B02">
        <w:rPr>
          <w:rFonts w:ascii="Calibri" w:eastAsia="MS Gothic" w:hAnsi="Calibri"/>
          <w:b/>
          <w:bCs/>
          <w:color w:val="4F81BD"/>
          <w:sz w:val="26"/>
          <w:szCs w:val="26"/>
        </w:rPr>
        <w:t>1</w:t>
      </w:r>
      <w:r w:rsidR="00EA5846" w:rsidRPr="00EA5846">
        <w:rPr>
          <w:rFonts w:ascii="Calibri" w:eastAsia="MS Gothic" w:hAnsi="Calibri"/>
          <w:b/>
          <w:bCs/>
          <w:color w:val="4F81BD"/>
          <w:sz w:val="26"/>
          <w:szCs w:val="26"/>
        </w:rPr>
        <w:t>. Hafta</w:t>
      </w:r>
    </w:p>
    <w:p w14:paraId="5ADDEF15" w14:textId="77777777" w:rsidR="00474B02" w:rsidRDefault="00474B02" w:rsidP="00474B02">
      <w:pPr>
        <w:pStyle w:val="NormalWeb"/>
        <w:ind w:firstLine="720"/>
      </w:pPr>
      <w:r>
        <w:t>On birinci haftada, geride bıraktığımız on haftalık sürecin genel bir değerlendirmesini yapmak ve sınav atmosferine alışmalarını sağlamak amacıyla dersin ilk kısmında kapsamlı bir LGS denemesi uyguladık. Öğrencilerimin şimdiye kadar işlediğimiz ünitelerdeki kazanımları ne kadar içselleştirdiklerini, hangi soru tiplerinde zorlandıklarını ve zaman yönetimini nasıl yaptıklarını gözlemlemek benim için oldukça önemliydi. Deneme süresince her iki öğrencimin de sorulara odaklanmış ve ciddi bir tutum içinde olmaları, süreci ne kadar sahiplendiklerini gösteriyordu. Bu sınav, sadece bir ölçme aracı değil, aynı zamanda eksik kaldığımız noktaları net bir şekilde belirlememizi sağlayan bir yol haritası niteliğindeydi.</w:t>
      </w:r>
    </w:p>
    <w:p w14:paraId="3942E695" w14:textId="77777777" w:rsidR="00474B02" w:rsidRPr="00474B02" w:rsidRDefault="00474B02" w:rsidP="00474B02">
      <w:pPr>
        <w:pStyle w:val="NormalWeb"/>
        <w:ind w:firstLine="720"/>
      </w:pPr>
      <w:r w:rsidRPr="00474B02">
        <w:t>Sınavın ardından, "</w:t>
      </w:r>
      <w:proofErr w:type="spellStart"/>
      <w:r w:rsidRPr="00474B02">
        <w:t>The</w:t>
      </w:r>
      <w:proofErr w:type="spellEnd"/>
      <w:r w:rsidRPr="00474B02">
        <w:t xml:space="preserve"> Internet" ünitesiyle de bağlantılı olarak dersi daha eğlenceli ve genel kültür odaklı bir noktaya taşımak istedim. Bu amaçla öğrencilere günlük hayatta ve dijital dünyada sıkça karşılaşılan İngilizce kısaltmaları (LOL, OMG, BTW, ASAP vb.) öğrettim. Bu tarz ifadelerin hem dilin yaşayan bir parçası olduğunu hem de yabancı bir içeriği takip ederken onlara kolaylık sağlayacağını anlattım. Kısaltmaların ne anlama geldiğini ve hangi durumlarda kullanıldığını örneklerle açıkladığımda, konunun her ikisinin de oldukça ilgisini çektiğini fark ettim.</w:t>
      </w:r>
    </w:p>
    <w:p w14:paraId="60107CB2" w14:textId="4291CE69" w:rsidR="00474B02" w:rsidRPr="00474B02" w:rsidRDefault="00474B02" w:rsidP="00474B02">
      <w:pPr>
        <w:pStyle w:val="NormalWeb"/>
        <w:ind w:firstLine="720"/>
      </w:pPr>
      <w:r w:rsidRPr="00474B02">
        <w:t xml:space="preserve">Uygulama aşamasında </w:t>
      </w:r>
      <w:r>
        <w:t>E</w:t>
      </w:r>
      <w:r w:rsidRPr="00474B02">
        <w:t xml:space="preserve">ren, her zamanki gibi dikkatli yaklaşımıyla bu yeni kısaltmaları hızlıca not alıp doğru yerlerde kullanmaya çalıştı. </w:t>
      </w:r>
      <w:r>
        <w:t>Alperen</w:t>
      </w:r>
      <w:r w:rsidRPr="00474B02">
        <w:t xml:space="preserve"> ise bu ifadelerin "internet dili" olması sebebiyle konuya ekstra bir ilgi gösterdi ve öğrendiği kısaltmalarla kendi cümlelerini kurmaya başladı. Denemenin getirdiği akademik ağırlığı, bu tarz güncel ve dinamik bir konuyla dengelemek öğrencilerin derse olan konsantrasyonunu tazeledi. Hatta aralarında bu kısaltmaları kullanarak kısa şakalaşmalar yapmaları, dersin havasını oldukça yumuşattı.</w:t>
      </w:r>
    </w:p>
    <w:p w14:paraId="734DFF74" w14:textId="2A99E64A" w:rsidR="00474B02" w:rsidRDefault="00474B02" w:rsidP="00474B02">
      <w:pPr>
        <w:pStyle w:val="NormalWeb"/>
        <w:ind w:firstLine="720"/>
      </w:pPr>
      <w:r w:rsidRPr="00474B02">
        <w:t>Kırk dakikanın sonuna geldiğimizde, hem ciddi bir sınav provası yapmanın hem de dili daha esnek ve eğlenceli bir açıdan ele almanın memnuniyeti içerisindeydim. Deneme sonuçları üzerindeki küçük hatalarını birlikte değerlendirirken, bu hataların moral bozucu değil, öğretici birer basamak olduğunu vurguladım. Günün sonunda, akademik bilgi ile günlük hayat pratiğini harmanladığımız bu ders, öğrencilerin dile karşı olan ilgisini sıcak tutmamı sağladı. Önümüzdeki haftalarda bu eksikleri kapatmak ve süreci başarıyla tamamlamak için iyi bir motivasyon depolamış olduk.</w:t>
      </w:r>
    </w:p>
    <w:p w14:paraId="2D037D8B" w14:textId="77777777" w:rsidR="00474B02" w:rsidRDefault="00474B02" w:rsidP="00474B02">
      <w:pPr>
        <w:pStyle w:val="NormalWeb"/>
        <w:ind w:firstLine="720"/>
      </w:pPr>
    </w:p>
    <w:p w14:paraId="237DD7EF" w14:textId="77777777" w:rsidR="00474B02" w:rsidRDefault="00474B02" w:rsidP="00474B02">
      <w:pPr>
        <w:pStyle w:val="NormalWeb"/>
        <w:ind w:firstLine="720"/>
      </w:pPr>
    </w:p>
    <w:p w14:paraId="619373B5" w14:textId="77777777" w:rsidR="00474B02" w:rsidRDefault="00474B02" w:rsidP="00474B02">
      <w:pPr>
        <w:pStyle w:val="NormalWeb"/>
        <w:ind w:firstLine="720"/>
      </w:pPr>
    </w:p>
    <w:p w14:paraId="2F28836D" w14:textId="77777777" w:rsidR="00474B02" w:rsidRDefault="00474B02" w:rsidP="00474B02">
      <w:pPr>
        <w:pStyle w:val="NormalWeb"/>
        <w:ind w:firstLine="720"/>
      </w:pPr>
    </w:p>
    <w:p w14:paraId="715DC03A" w14:textId="77777777" w:rsidR="00474B02" w:rsidRDefault="00474B02" w:rsidP="00474B02">
      <w:pPr>
        <w:pStyle w:val="NormalWeb"/>
        <w:ind w:firstLine="720"/>
      </w:pPr>
    </w:p>
    <w:p w14:paraId="201F4445" w14:textId="77777777" w:rsidR="00474B02" w:rsidRDefault="00474B02" w:rsidP="00474B02">
      <w:pPr>
        <w:pStyle w:val="NormalWeb"/>
        <w:ind w:firstLine="720"/>
      </w:pPr>
    </w:p>
    <w:p w14:paraId="6A716D00" w14:textId="77777777" w:rsidR="00474B02" w:rsidRDefault="00474B02" w:rsidP="00474B02">
      <w:pPr>
        <w:pStyle w:val="NormalWeb"/>
        <w:ind w:firstLine="720"/>
      </w:pPr>
    </w:p>
    <w:p w14:paraId="7B280D2E" w14:textId="77777777" w:rsidR="00474B02" w:rsidRDefault="00474B02" w:rsidP="00474B02">
      <w:pPr>
        <w:pStyle w:val="NormalWeb"/>
        <w:ind w:firstLine="720"/>
      </w:pPr>
    </w:p>
    <w:p w14:paraId="597B6C24" w14:textId="77777777" w:rsidR="00474B02" w:rsidRDefault="00474B02" w:rsidP="00474B02">
      <w:pPr>
        <w:pStyle w:val="NormalWeb"/>
        <w:ind w:firstLine="720"/>
      </w:pPr>
    </w:p>
    <w:p w14:paraId="1A607E47" w14:textId="77777777" w:rsidR="00474B02" w:rsidRDefault="00474B02" w:rsidP="00474B02">
      <w:pPr>
        <w:pStyle w:val="NormalWeb"/>
        <w:ind w:firstLine="720"/>
      </w:pPr>
    </w:p>
    <w:p w14:paraId="0A518501" w14:textId="317BF6E3" w:rsidR="00474B02" w:rsidRDefault="00474B02" w:rsidP="00474B02">
      <w:pPr>
        <w:keepNext/>
        <w:keepLines/>
        <w:widowControl/>
        <w:autoSpaceDE/>
        <w:autoSpaceDN/>
        <w:spacing w:before="200" w:line="276" w:lineRule="auto"/>
        <w:outlineLvl w:val="1"/>
        <w:rPr>
          <w:rFonts w:ascii="Calibri" w:eastAsia="MS Gothic" w:hAnsi="Calibri"/>
          <w:b/>
          <w:bCs/>
          <w:color w:val="4F81BD"/>
          <w:sz w:val="26"/>
          <w:szCs w:val="26"/>
        </w:rPr>
      </w:pPr>
      <w:r w:rsidRPr="00EA5846">
        <w:rPr>
          <w:rFonts w:ascii="Calibri" w:eastAsia="MS Gothic" w:hAnsi="Calibri"/>
          <w:b/>
          <w:bCs/>
          <w:color w:val="4F81BD"/>
          <w:sz w:val="26"/>
          <w:szCs w:val="26"/>
        </w:rPr>
        <w:lastRenderedPageBreak/>
        <w:t>1</w:t>
      </w:r>
      <w:r>
        <w:rPr>
          <w:rFonts w:ascii="Calibri" w:eastAsia="MS Gothic" w:hAnsi="Calibri"/>
          <w:b/>
          <w:bCs/>
          <w:color w:val="4F81BD"/>
          <w:sz w:val="26"/>
          <w:szCs w:val="26"/>
        </w:rPr>
        <w:t>2</w:t>
      </w:r>
      <w:r w:rsidRPr="00EA5846">
        <w:rPr>
          <w:rFonts w:ascii="Calibri" w:eastAsia="MS Gothic" w:hAnsi="Calibri"/>
          <w:b/>
          <w:bCs/>
          <w:color w:val="4F81BD"/>
          <w:sz w:val="26"/>
          <w:szCs w:val="26"/>
        </w:rPr>
        <w:t>. Hafta</w:t>
      </w:r>
    </w:p>
    <w:p w14:paraId="2D0A785C" w14:textId="77777777" w:rsidR="00474B02" w:rsidRDefault="00474B02" w:rsidP="00474B02">
      <w:pPr>
        <w:pStyle w:val="NormalWeb"/>
        <w:ind w:firstLine="720"/>
      </w:pPr>
      <w:r>
        <w:t>On ikinci haftada, "</w:t>
      </w:r>
      <w:proofErr w:type="spellStart"/>
      <w:r>
        <w:t>The</w:t>
      </w:r>
      <w:proofErr w:type="spellEnd"/>
      <w:r>
        <w:t xml:space="preserve"> Internet" ünitesinin en kritik bölümlerinden biri olan "Internet </w:t>
      </w:r>
      <w:proofErr w:type="spellStart"/>
      <w:r>
        <w:t>Safety</w:t>
      </w:r>
      <w:proofErr w:type="spellEnd"/>
      <w:r>
        <w:t xml:space="preserve">" (İnternet Güvenliği) ve üniteye özgü teknik terimler (log in, </w:t>
      </w:r>
      <w:proofErr w:type="spellStart"/>
      <w:r>
        <w:t>attachment</w:t>
      </w:r>
      <w:proofErr w:type="spellEnd"/>
      <w:r>
        <w:t xml:space="preserve">, </w:t>
      </w:r>
      <w:proofErr w:type="spellStart"/>
      <w:r>
        <w:t>password</w:t>
      </w:r>
      <w:proofErr w:type="spellEnd"/>
      <w:r>
        <w:t xml:space="preserve">, </w:t>
      </w:r>
      <w:proofErr w:type="spellStart"/>
      <w:r>
        <w:t>upload</w:t>
      </w:r>
      <w:proofErr w:type="spellEnd"/>
      <w:r>
        <w:t>/</w:t>
      </w:r>
      <w:proofErr w:type="spellStart"/>
      <w:r>
        <w:t>download</w:t>
      </w:r>
      <w:proofErr w:type="spellEnd"/>
      <w:r>
        <w:t xml:space="preserve"> vb.) üzerine yoğunlaştık. </w:t>
      </w:r>
      <w:proofErr w:type="spellStart"/>
      <w:r>
        <w:t>LGS'de</w:t>
      </w:r>
      <w:proofErr w:type="spellEnd"/>
      <w:r>
        <w:t xml:space="preserve"> bu üniteden genellikle güvenlik kurallarını içeren listeler veya kullanıcı istatistiklerini gösteren grafik soruları çıktığı için, hazırlık sürecinde bu tarz görsel okuma gerektiren basit materyaller tasarladım. Amacım, sadece kelime ezberletmek değil, bu kelimelerin bir metin ya da görsel içerisinde ne anlama geldiğini onlara fark ettirmekti.</w:t>
      </w:r>
    </w:p>
    <w:p w14:paraId="64E22FFD" w14:textId="5F579D4F" w:rsidR="00474B02" w:rsidRDefault="00474B02" w:rsidP="00474B02">
      <w:pPr>
        <w:pStyle w:val="NormalWeb"/>
        <w:ind w:firstLine="720"/>
      </w:pPr>
      <w:r w:rsidRPr="00474B02">
        <w:t>Dersin başında, internette güvenli kalmak için yapılması ve yapılmaması gerekenleri (</w:t>
      </w:r>
      <w:proofErr w:type="spellStart"/>
      <w:r w:rsidRPr="00474B02">
        <w:t>Dos</w:t>
      </w:r>
      <w:proofErr w:type="spellEnd"/>
      <w:r w:rsidRPr="00474B02">
        <w:t xml:space="preserve"> </w:t>
      </w:r>
      <w:proofErr w:type="spellStart"/>
      <w:r w:rsidRPr="00474B02">
        <w:t>and</w:t>
      </w:r>
      <w:proofErr w:type="spellEnd"/>
      <w:r w:rsidRPr="00474B02">
        <w:t xml:space="preserve"> </w:t>
      </w:r>
      <w:proofErr w:type="spellStart"/>
      <w:r w:rsidRPr="00474B02">
        <w:t>Don'ts</w:t>
      </w:r>
      <w:proofErr w:type="spellEnd"/>
      <w:r w:rsidRPr="00474B02">
        <w:t xml:space="preserve">) tartıştık. </w:t>
      </w:r>
      <w:r>
        <w:t>Eren</w:t>
      </w:r>
      <w:r w:rsidRPr="00474B02">
        <w:t>, "</w:t>
      </w:r>
      <w:proofErr w:type="spellStart"/>
      <w:r w:rsidRPr="00474B02">
        <w:t>Don’t</w:t>
      </w:r>
      <w:proofErr w:type="spellEnd"/>
      <w:r w:rsidRPr="00474B02">
        <w:t xml:space="preserve"> </w:t>
      </w:r>
      <w:proofErr w:type="spellStart"/>
      <w:r w:rsidRPr="00474B02">
        <w:t>share</w:t>
      </w:r>
      <w:proofErr w:type="spellEnd"/>
      <w:r w:rsidRPr="00474B02">
        <w:t xml:space="preserve"> </w:t>
      </w:r>
      <w:proofErr w:type="spellStart"/>
      <w:r w:rsidRPr="00474B02">
        <w:t>your</w:t>
      </w:r>
      <w:proofErr w:type="spellEnd"/>
      <w:r w:rsidRPr="00474B02">
        <w:t xml:space="preserve"> </w:t>
      </w:r>
      <w:proofErr w:type="spellStart"/>
      <w:r w:rsidRPr="00474B02">
        <w:t>personal</w:t>
      </w:r>
      <w:proofErr w:type="spellEnd"/>
      <w:r w:rsidRPr="00474B02">
        <w:t xml:space="preserve"> </w:t>
      </w:r>
      <w:proofErr w:type="spellStart"/>
      <w:r w:rsidRPr="00474B02">
        <w:t>information</w:t>
      </w:r>
      <w:proofErr w:type="spellEnd"/>
      <w:r w:rsidRPr="00474B02">
        <w:t xml:space="preserve">" gibi kuralları hızlıca kavrayıp doğru cümlelerle ifade etti. </w:t>
      </w:r>
      <w:r>
        <w:t>Alperen</w:t>
      </w:r>
      <w:r w:rsidRPr="00474B02">
        <w:t xml:space="preserve"> ise başlangıçta "</w:t>
      </w:r>
      <w:proofErr w:type="spellStart"/>
      <w:r w:rsidRPr="00474B02">
        <w:t>upload</w:t>
      </w:r>
      <w:proofErr w:type="spellEnd"/>
      <w:r w:rsidRPr="00474B02">
        <w:t>" ve "</w:t>
      </w:r>
      <w:proofErr w:type="spellStart"/>
      <w:r w:rsidRPr="00474B02">
        <w:t>download</w:t>
      </w:r>
      <w:proofErr w:type="spellEnd"/>
      <w:r w:rsidRPr="00474B02">
        <w:t xml:space="preserve">" gibi terimleri birbirine karıştırsa </w:t>
      </w:r>
      <w:proofErr w:type="gramStart"/>
      <w:r w:rsidRPr="00474B02">
        <w:t>da,</w:t>
      </w:r>
      <w:proofErr w:type="gramEnd"/>
      <w:r w:rsidRPr="00474B02">
        <w:t xml:space="preserve"> hazırladığım küçük ok işaretli görseller sayesinde bu kavramların mantığını oturttu. Kelime bilgisini pekiştirmek adına hazırladığım kısa eşleştirme etkinliğinde, her iki öğrencimin de kavramlara olan aşinalığının arttığını gözlemledim.</w:t>
      </w:r>
    </w:p>
    <w:p w14:paraId="5BC43D28" w14:textId="0E67AE43" w:rsidR="00474B02" w:rsidRDefault="00474B02" w:rsidP="00474B02">
      <w:pPr>
        <w:pStyle w:val="NormalWeb"/>
        <w:ind w:firstLine="720"/>
      </w:pPr>
      <w:r w:rsidRPr="00474B02">
        <w:t>Dersin ikinci yarısında, sınavda karşılarına çıkabilecek tarzda bir "internet kullanım tablosu" üzerinden basit analizler yaptık. Kimin hangi amaçla internete girdiğini (örneğin "</w:t>
      </w:r>
      <w:proofErr w:type="spellStart"/>
      <w:r w:rsidRPr="00474B02">
        <w:t>to</w:t>
      </w:r>
      <w:proofErr w:type="spellEnd"/>
      <w:r w:rsidRPr="00474B02">
        <w:t xml:space="preserve"> do </w:t>
      </w:r>
      <w:proofErr w:type="spellStart"/>
      <w:r w:rsidRPr="00474B02">
        <w:t>homework</w:t>
      </w:r>
      <w:proofErr w:type="spellEnd"/>
      <w:r w:rsidRPr="00474B02">
        <w:t>" veya "</w:t>
      </w:r>
      <w:proofErr w:type="spellStart"/>
      <w:r w:rsidRPr="00474B02">
        <w:t>to</w:t>
      </w:r>
      <w:proofErr w:type="spellEnd"/>
      <w:r w:rsidRPr="00474B02">
        <w:t xml:space="preserve"> </w:t>
      </w:r>
      <w:proofErr w:type="spellStart"/>
      <w:r w:rsidRPr="00474B02">
        <w:t>play</w:t>
      </w:r>
      <w:proofErr w:type="spellEnd"/>
      <w:r w:rsidRPr="00474B02">
        <w:t xml:space="preserve"> </w:t>
      </w:r>
      <w:proofErr w:type="spellStart"/>
      <w:r w:rsidRPr="00474B02">
        <w:t>games</w:t>
      </w:r>
      <w:proofErr w:type="spellEnd"/>
      <w:r w:rsidRPr="00474B02">
        <w:t xml:space="preserve">") anlamaya çalışırken, </w:t>
      </w:r>
      <w:r>
        <w:t>Eren</w:t>
      </w:r>
      <w:r w:rsidRPr="00474B02">
        <w:t xml:space="preserve"> yine dikkatli ve analiz odaklı yaklaşımını sürdürdü. </w:t>
      </w:r>
      <w:r>
        <w:t>Alperen</w:t>
      </w:r>
      <w:r w:rsidRPr="00474B02">
        <w:t xml:space="preserve"> ise tablo sorularında daha hızlı yanıt vermeye başladı; hatta yanlış bir tahminde bulunduğunda nedenini hemen sorgulayıp hatasını düzeltebildi. Bu süreçte birbirlerine "Sence bu neden '</w:t>
      </w:r>
      <w:proofErr w:type="spellStart"/>
      <w:r w:rsidRPr="00474B02">
        <w:t>wrong</w:t>
      </w:r>
      <w:proofErr w:type="spellEnd"/>
      <w:r w:rsidRPr="00474B02">
        <w:t>'?" gibi sorular sorarak etkileşim kurmaları, dersin monotonluktan uzak, canlı bir şekilde geçmesini sağladı.</w:t>
      </w:r>
    </w:p>
    <w:p w14:paraId="5689E9A7" w14:textId="366558AB" w:rsidR="00474B02" w:rsidRPr="00474B02" w:rsidRDefault="00474B02" w:rsidP="00474B02">
      <w:pPr>
        <w:pStyle w:val="NormalWeb"/>
        <w:ind w:firstLine="720"/>
      </w:pPr>
      <w:r w:rsidRPr="00474B02">
        <w:t xml:space="preserve">Kırk dakikalık süreyi hem kelime çalışması hem de güvenlik kuralları üzerine kısa sohbetlerle tamamladık. Bu hafta öğrencilerimin internet terminolojisine daha </w:t>
      </w:r>
      <w:proofErr w:type="gramStart"/>
      <w:r w:rsidRPr="00474B02">
        <w:t>hakim</w:t>
      </w:r>
      <w:proofErr w:type="gramEnd"/>
      <w:r w:rsidRPr="00474B02">
        <w:t xml:space="preserve"> olduklarını ve bu konudaki sorulara karşı daha az tereddüt ettiklerini fark ettim. </w:t>
      </w:r>
      <w:r>
        <w:t>Eren’in</w:t>
      </w:r>
      <w:r w:rsidRPr="00474B02">
        <w:t xml:space="preserve"> istikrarı ve </w:t>
      </w:r>
      <w:r>
        <w:t>Alpe</w:t>
      </w:r>
      <w:r w:rsidRPr="00474B02">
        <w:t>ren’in kavramları oturtma çabasıyla birlikte ünitenin büyük bir kısmını başarıyla geride bırakmış olduk. Gelecek hafta için bu üniteyi tamamen kapatıp bir sonraki konuya geçmek adına iyi bir temel oluşturduk.</w:t>
      </w:r>
    </w:p>
    <w:p w14:paraId="7FC7A5AE" w14:textId="77777777" w:rsidR="00474B02" w:rsidRPr="00474B02" w:rsidRDefault="00474B02" w:rsidP="00474B02">
      <w:pPr>
        <w:pStyle w:val="NormalWeb"/>
        <w:ind w:firstLine="720"/>
      </w:pPr>
    </w:p>
    <w:p w14:paraId="4D8A76AC" w14:textId="77777777" w:rsidR="00474B02" w:rsidRDefault="00474B02" w:rsidP="00474B02">
      <w:pPr>
        <w:pStyle w:val="NormalWeb"/>
        <w:ind w:firstLine="720"/>
      </w:pPr>
    </w:p>
    <w:p w14:paraId="45535A59" w14:textId="77777777" w:rsidR="00CF256A" w:rsidRDefault="00CF256A" w:rsidP="00474B02">
      <w:pPr>
        <w:pStyle w:val="NormalWeb"/>
        <w:ind w:firstLine="720"/>
      </w:pPr>
    </w:p>
    <w:p w14:paraId="74B4627D" w14:textId="77777777" w:rsidR="00CF256A" w:rsidRDefault="00CF256A" w:rsidP="00474B02">
      <w:pPr>
        <w:pStyle w:val="NormalWeb"/>
        <w:ind w:firstLine="720"/>
      </w:pPr>
    </w:p>
    <w:p w14:paraId="1787D870" w14:textId="77777777" w:rsidR="00CF256A" w:rsidRDefault="00CF256A" w:rsidP="00474B02">
      <w:pPr>
        <w:pStyle w:val="NormalWeb"/>
        <w:ind w:firstLine="720"/>
      </w:pPr>
    </w:p>
    <w:p w14:paraId="424BD5AE" w14:textId="77777777" w:rsidR="00CF256A" w:rsidRDefault="00CF256A" w:rsidP="00474B02">
      <w:pPr>
        <w:pStyle w:val="NormalWeb"/>
        <w:ind w:firstLine="720"/>
      </w:pPr>
    </w:p>
    <w:p w14:paraId="321E1210" w14:textId="77777777" w:rsidR="00CF256A" w:rsidRDefault="00CF256A" w:rsidP="00474B02">
      <w:pPr>
        <w:pStyle w:val="NormalWeb"/>
        <w:ind w:firstLine="720"/>
      </w:pPr>
    </w:p>
    <w:p w14:paraId="2BEA749F" w14:textId="77777777" w:rsidR="00CF256A" w:rsidRDefault="00CF256A" w:rsidP="00474B02">
      <w:pPr>
        <w:pStyle w:val="NormalWeb"/>
        <w:ind w:firstLine="720"/>
      </w:pPr>
    </w:p>
    <w:p w14:paraId="03FB3F5E" w14:textId="77777777" w:rsidR="00CF256A" w:rsidRDefault="00CF256A" w:rsidP="00474B02">
      <w:pPr>
        <w:pStyle w:val="NormalWeb"/>
        <w:ind w:firstLine="720"/>
      </w:pPr>
    </w:p>
    <w:p w14:paraId="0D633D74" w14:textId="77777777" w:rsidR="00CF256A" w:rsidRDefault="00CF256A" w:rsidP="00474B02">
      <w:pPr>
        <w:pStyle w:val="NormalWeb"/>
        <w:ind w:firstLine="720"/>
      </w:pPr>
    </w:p>
    <w:p w14:paraId="3868AAF2" w14:textId="77777777" w:rsidR="00CF256A" w:rsidRPr="00474B02" w:rsidRDefault="00CF256A" w:rsidP="00474B02">
      <w:pPr>
        <w:pStyle w:val="NormalWeb"/>
        <w:ind w:firstLine="720"/>
      </w:pPr>
    </w:p>
    <w:p w14:paraId="2DA82DA5" w14:textId="216BC062" w:rsidR="00CF256A" w:rsidRDefault="00CF256A" w:rsidP="00CF256A">
      <w:pPr>
        <w:keepNext/>
        <w:keepLines/>
        <w:widowControl/>
        <w:autoSpaceDE/>
        <w:autoSpaceDN/>
        <w:spacing w:before="200" w:line="276" w:lineRule="auto"/>
        <w:outlineLvl w:val="1"/>
        <w:rPr>
          <w:rFonts w:ascii="Calibri" w:eastAsia="MS Gothic" w:hAnsi="Calibri"/>
          <w:b/>
          <w:bCs/>
          <w:color w:val="4F81BD"/>
          <w:sz w:val="26"/>
          <w:szCs w:val="26"/>
        </w:rPr>
      </w:pPr>
      <w:r w:rsidRPr="00EA5846">
        <w:rPr>
          <w:rFonts w:ascii="Calibri" w:eastAsia="MS Gothic" w:hAnsi="Calibri"/>
          <w:b/>
          <w:bCs/>
          <w:color w:val="4F81BD"/>
          <w:sz w:val="26"/>
          <w:szCs w:val="26"/>
        </w:rPr>
        <w:lastRenderedPageBreak/>
        <w:t>1</w:t>
      </w:r>
      <w:r>
        <w:rPr>
          <w:rFonts w:ascii="Calibri" w:eastAsia="MS Gothic" w:hAnsi="Calibri"/>
          <w:b/>
          <w:bCs/>
          <w:color w:val="4F81BD"/>
          <w:sz w:val="26"/>
          <w:szCs w:val="26"/>
        </w:rPr>
        <w:t>3</w:t>
      </w:r>
      <w:r w:rsidRPr="00EA5846">
        <w:rPr>
          <w:rFonts w:ascii="Calibri" w:eastAsia="MS Gothic" w:hAnsi="Calibri"/>
          <w:b/>
          <w:bCs/>
          <w:color w:val="4F81BD"/>
          <w:sz w:val="26"/>
          <w:szCs w:val="26"/>
        </w:rPr>
        <w:t>. Hafta</w:t>
      </w:r>
    </w:p>
    <w:p w14:paraId="4621B57E" w14:textId="77777777" w:rsidR="00CF256A" w:rsidRDefault="00CF256A" w:rsidP="00CF256A">
      <w:pPr>
        <w:pStyle w:val="NormalWeb"/>
        <w:ind w:firstLine="720"/>
      </w:pPr>
      <w:r w:rsidRPr="00CF256A">
        <w:t>Bu hafta 5. üniteye devam ettik ama dersin başında Alperen’i parmağı sargılı/alçılı görünce biraz üzüldüm; meğer talihsiz bir kaza geçirip parmağını kırmış. Aslında o gün için üniteyi pekiştirecek mini testler ve bazı grup çalışmaları planlamıştım. Alperen yazı yazmakta zorlanacağı için dersin akışını biraz ona göre ayarladık. Onu çok yormadan ama dersten de koparmadan ilerlemeye çalıştım.</w:t>
      </w:r>
    </w:p>
    <w:p w14:paraId="47C75A3D" w14:textId="77777777" w:rsidR="00CF256A" w:rsidRDefault="00CF256A" w:rsidP="00CF256A">
      <w:pPr>
        <w:pStyle w:val="NormalWeb"/>
        <w:ind w:firstLine="720"/>
      </w:pPr>
      <w:r w:rsidRPr="00CF256A">
        <w:t>Dersin geri kalanındaki grup çalışmasında internet kullanımı üzerine sohbet ettik ve etkinlikleri beraber yaptık. 40 dakika boyunca aralarındaki o yardımlaşmayı görmek, 13 hafta sonunda sadece İngilizce değil, çok güzel bir dayanışma ruhu da kazandıklarını gösterdi. Alperen’in sakatlığına rağmen dersin çok verimli geçmesi ve Eren’in desteğiyle eksiklerin kapanması, final öncesi benim için çok değerli bir anı oldu.</w:t>
      </w:r>
    </w:p>
    <w:p w14:paraId="69543325" w14:textId="77777777" w:rsidR="00CF256A" w:rsidRDefault="00CF256A" w:rsidP="00CF256A">
      <w:pPr>
        <w:pStyle w:val="NormalWeb"/>
        <w:ind w:firstLine="720"/>
      </w:pPr>
    </w:p>
    <w:p w14:paraId="1AABDC99" w14:textId="77777777" w:rsidR="00CF256A" w:rsidRDefault="00CF256A" w:rsidP="00CF256A">
      <w:pPr>
        <w:pStyle w:val="NormalWeb"/>
        <w:ind w:firstLine="720"/>
      </w:pPr>
    </w:p>
    <w:p w14:paraId="3BCB95E0" w14:textId="77777777" w:rsidR="00CF256A" w:rsidRDefault="00CF256A" w:rsidP="00CF256A">
      <w:pPr>
        <w:pStyle w:val="NormalWeb"/>
        <w:ind w:firstLine="720"/>
      </w:pPr>
    </w:p>
    <w:p w14:paraId="475146D0" w14:textId="77777777" w:rsidR="00CF256A" w:rsidRDefault="00CF256A" w:rsidP="00CF256A">
      <w:pPr>
        <w:pStyle w:val="NormalWeb"/>
        <w:ind w:firstLine="720"/>
      </w:pPr>
    </w:p>
    <w:p w14:paraId="39BB2618" w14:textId="77777777" w:rsidR="00CF256A" w:rsidRDefault="00CF256A" w:rsidP="00CF256A">
      <w:pPr>
        <w:pStyle w:val="NormalWeb"/>
        <w:ind w:firstLine="720"/>
      </w:pPr>
    </w:p>
    <w:p w14:paraId="39824592" w14:textId="77777777" w:rsidR="00CF256A" w:rsidRDefault="00CF256A" w:rsidP="00CF256A">
      <w:pPr>
        <w:pStyle w:val="NormalWeb"/>
        <w:ind w:firstLine="720"/>
      </w:pPr>
    </w:p>
    <w:p w14:paraId="6D39CD10" w14:textId="77777777" w:rsidR="00CF256A" w:rsidRDefault="00CF256A" w:rsidP="00CF256A">
      <w:pPr>
        <w:pStyle w:val="NormalWeb"/>
        <w:ind w:firstLine="720"/>
      </w:pPr>
    </w:p>
    <w:p w14:paraId="19AFB7C6" w14:textId="77777777" w:rsidR="00CF256A" w:rsidRDefault="00CF256A" w:rsidP="00CF256A">
      <w:pPr>
        <w:pStyle w:val="NormalWeb"/>
        <w:ind w:firstLine="720"/>
      </w:pPr>
    </w:p>
    <w:p w14:paraId="325BF191" w14:textId="77777777" w:rsidR="00CF256A" w:rsidRDefault="00CF256A" w:rsidP="00CF256A">
      <w:pPr>
        <w:pStyle w:val="NormalWeb"/>
        <w:ind w:firstLine="720"/>
      </w:pPr>
    </w:p>
    <w:p w14:paraId="4F86DC00" w14:textId="77777777" w:rsidR="00CF256A" w:rsidRDefault="00CF256A" w:rsidP="00CF256A">
      <w:pPr>
        <w:pStyle w:val="NormalWeb"/>
        <w:ind w:firstLine="720"/>
      </w:pPr>
    </w:p>
    <w:p w14:paraId="7C8D7893" w14:textId="77777777" w:rsidR="00CF256A" w:rsidRDefault="00CF256A" w:rsidP="00CF256A">
      <w:pPr>
        <w:pStyle w:val="NormalWeb"/>
        <w:ind w:firstLine="720"/>
      </w:pPr>
    </w:p>
    <w:p w14:paraId="6F816465" w14:textId="77777777" w:rsidR="00CF256A" w:rsidRDefault="00CF256A" w:rsidP="00CF256A">
      <w:pPr>
        <w:pStyle w:val="NormalWeb"/>
        <w:ind w:firstLine="720"/>
      </w:pPr>
    </w:p>
    <w:p w14:paraId="4DA04663" w14:textId="77777777" w:rsidR="00CF256A" w:rsidRDefault="00CF256A" w:rsidP="00CF256A">
      <w:pPr>
        <w:pStyle w:val="NormalWeb"/>
        <w:ind w:firstLine="720"/>
      </w:pPr>
    </w:p>
    <w:p w14:paraId="1300BF42" w14:textId="77777777" w:rsidR="00CF256A" w:rsidRDefault="00CF256A" w:rsidP="00CF256A">
      <w:pPr>
        <w:pStyle w:val="NormalWeb"/>
        <w:ind w:firstLine="720"/>
      </w:pPr>
    </w:p>
    <w:p w14:paraId="476159C9" w14:textId="77777777" w:rsidR="00CF256A" w:rsidRDefault="00CF256A" w:rsidP="00CF256A">
      <w:pPr>
        <w:pStyle w:val="NormalWeb"/>
        <w:ind w:firstLine="720"/>
      </w:pPr>
    </w:p>
    <w:p w14:paraId="2BBAE2BA" w14:textId="77777777" w:rsidR="00CF256A" w:rsidRDefault="00CF256A" w:rsidP="00CF256A">
      <w:pPr>
        <w:pStyle w:val="NormalWeb"/>
        <w:ind w:firstLine="720"/>
      </w:pPr>
    </w:p>
    <w:p w14:paraId="6BC33090" w14:textId="77777777" w:rsidR="00CF256A" w:rsidRDefault="00CF256A" w:rsidP="00CF256A">
      <w:pPr>
        <w:pStyle w:val="NormalWeb"/>
        <w:ind w:firstLine="720"/>
      </w:pPr>
    </w:p>
    <w:p w14:paraId="1D25A70D" w14:textId="77777777" w:rsidR="00CF256A" w:rsidRDefault="00CF256A" w:rsidP="00CF256A">
      <w:pPr>
        <w:pStyle w:val="NormalWeb"/>
        <w:ind w:firstLine="720"/>
      </w:pPr>
    </w:p>
    <w:p w14:paraId="65307453" w14:textId="77777777" w:rsidR="00CF256A" w:rsidRDefault="00CF256A" w:rsidP="00CF256A">
      <w:pPr>
        <w:pStyle w:val="NormalWeb"/>
        <w:ind w:firstLine="720"/>
      </w:pPr>
    </w:p>
    <w:p w14:paraId="7C8DB0E9" w14:textId="77777777" w:rsidR="00CF256A" w:rsidRDefault="00CF256A" w:rsidP="00CF256A">
      <w:pPr>
        <w:pStyle w:val="NormalWeb"/>
        <w:ind w:firstLine="720"/>
      </w:pPr>
    </w:p>
    <w:p w14:paraId="191B1588" w14:textId="2239DEAC" w:rsidR="00CF256A" w:rsidRDefault="00CF256A" w:rsidP="00CF256A">
      <w:pPr>
        <w:keepNext/>
        <w:keepLines/>
        <w:widowControl/>
        <w:autoSpaceDE/>
        <w:autoSpaceDN/>
        <w:spacing w:before="200" w:line="276" w:lineRule="auto"/>
        <w:outlineLvl w:val="1"/>
        <w:rPr>
          <w:rFonts w:ascii="Calibri" w:eastAsia="MS Gothic" w:hAnsi="Calibri"/>
          <w:b/>
          <w:bCs/>
          <w:color w:val="4F81BD"/>
          <w:sz w:val="26"/>
          <w:szCs w:val="26"/>
        </w:rPr>
      </w:pPr>
      <w:r w:rsidRPr="00EA5846">
        <w:rPr>
          <w:rFonts w:ascii="Calibri" w:eastAsia="MS Gothic" w:hAnsi="Calibri"/>
          <w:b/>
          <w:bCs/>
          <w:color w:val="4F81BD"/>
          <w:sz w:val="26"/>
          <w:szCs w:val="26"/>
        </w:rPr>
        <w:lastRenderedPageBreak/>
        <w:t>1</w:t>
      </w:r>
      <w:r>
        <w:rPr>
          <w:rFonts w:ascii="Calibri" w:eastAsia="MS Gothic" w:hAnsi="Calibri"/>
          <w:b/>
          <w:bCs/>
          <w:color w:val="4F81BD"/>
          <w:sz w:val="26"/>
          <w:szCs w:val="26"/>
        </w:rPr>
        <w:t>4</w:t>
      </w:r>
      <w:r w:rsidRPr="00EA5846">
        <w:rPr>
          <w:rFonts w:ascii="Calibri" w:eastAsia="MS Gothic" w:hAnsi="Calibri"/>
          <w:b/>
          <w:bCs/>
          <w:color w:val="4F81BD"/>
          <w:sz w:val="26"/>
          <w:szCs w:val="26"/>
        </w:rPr>
        <w:t>. Hafta</w:t>
      </w:r>
    </w:p>
    <w:p w14:paraId="4EF0A39C" w14:textId="4D16C0D7" w:rsidR="00CF256A" w:rsidRDefault="00CF256A" w:rsidP="00CF256A">
      <w:pPr>
        <w:pStyle w:val="NormalWeb"/>
      </w:pPr>
      <w:r>
        <w:tab/>
        <w:t>Bu 14 haftayı devirip final haftasına gelmiş bulunmaktaydık. B</w:t>
      </w:r>
      <w:r w:rsidRPr="00CF256A">
        <w:t>ugün her şeyi bir toparlayalım dedik ve 1. üniteden 5. üniteye kadar olan bütün konuları kapsayan genel bir LGS testi yaptık. Bu test aslında sadece bir sınav değil, geriye dönüp baktığımızda ne kadar çok şey öğrendiğimizin de bir kanıtı gibiydi.</w:t>
      </w:r>
    </w:p>
    <w:p w14:paraId="3E20FDD6" w14:textId="77777777" w:rsidR="00CF256A" w:rsidRDefault="00CF256A" w:rsidP="00CF256A">
      <w:pPr>
        <w:pStyle w:val="NormalWeb"/>
        <w:ind w:firstLine="720"/>
      </w:pPr>
      <w:r w:rsidRPr="00CF256A">
        <w:t>Sınavı bitirdikten sonra asıl zor kısma, yani vedalaşmaya geldik. Biraz oturduk, geçtiğimiz haftaların kritiğini yaptık, gelecek hayallerinden konuştuk. Onlara küçük bir kapanış konuşması yaptım; İngilizcenin sadece bir ders olmadığını, aslında dünyayı tanımak için bir anahtar olduğunu ve sınavda onlara ne kadar güvendiğimi anlattım. 14 hafta boyunca sadece öğretmenleri değil, bir abi/abla gibi yanlarında olmaya çalıştığımı söyledim.</w:t>
      </w:r>
    </w:p>
    <w:p w14:paraId="6C108FBE" w14:textId="77777777" w:rsidR="00CF256A" w:rsidRPr="00CF256A" w:rsidRDefault="00CF256A" w:rsidP="00CF256A">
      <w:pPr>
        <w:pStyle w:val="NormalWeb"/>
        <w:ind w:firstLine="720"/>
      </w:pPr>
      <w:r w:rsidRPr="00CF256A">
        <w:t xml:space="preserve">Açıkçası vedalaşırken içim biraz burkuldu ama pırıl </w:t>
      </w:r>
      <w:proofErr w:type="spellStart"/>
      <w:r w:rsidRPr="00CF256A">
        <w:t>pırıl</w:t>
      </w:r>
      <w:proofErr w:type="spellEnd"/>
      <w:r w:rsidRPr="00CF256A">
        <w:t xml:space="preserve"> iki gencin hayatına dokunmuş olmanın huzuruyla dersi bitirdik. Birbirimize başarılar dileyip, güzel anılarla vedalaştık. Bu proje benim için sadece bir ders anlatımı değil, çok kıymetli bir gönül bağı kurma süreci oldu.</w:t>
      </w:r>
    </w:p>
    <w:p w14:paraId="3E574DAF" w14:textId="77777777" w:rsidR="00CF256A" w:rsidRPr="00CF256A" w:rsidRDefault="00CF256A" w:rsidP="00CF256A">
      <w:pPr>
        <w:pStyle w:val="NormalWeb"/>
        <w:ind w:firstLine="720"/>
      </w:pPr>
    </w:p>
    <w:p w14:paraId="3FACEBD3" w14:textId="77777777" w:rsidR="00CF256A" w:rsidRPr="00CF256A" w:rsidRDefault="00CF256A" w:rsidP="00CF256A">
      <w:pPr>
        <w:pStyle w:val="NormalWeb"/>
      </w:pPr>
    </w:p>
    <w:p w14:paraId="1D5456FB" w14:textId="77777777" w:rsidR="00CF256A" w:rsidRPr="00CF256A" w:rsidRDefault="00CF256A" w:rsidP="00CF256A">
      <w:pPr>
        <w:pStyle w:val="NormalWeb"/>
        <w:ind w:firstLine="720"/>
      </w:pPr>
    </w:p>
    <w:p w14:paraId="4B5239EC" w14:textId="77777777" w:rsidR="00474B02" w:rsidRDefault="00474B02" w:rsidP="00CF256A">
      <w:pPr>
        <w:pStyle w:val="NormalWeb"/>
      </w:pPr>
    </w:p>
    <w:p w14:paraId="583C170F" w14:textId="77777777" w:rsidR="00474B02" w:rsidRDefault="00474B02" w:rsidP="00474B02">
      <w:pPr>
        <w:keepNext/>
        <w:keepLines/>
        <w:widowControl/>
        <w:autoSpaceDE/>
        <w:autoSpaceDN/>
        <w:spacing w:before="200" w:line="276" w:lineRule="auto"/>
        <w:outlineLvl w:val="1"/>
        <w:rPr>
          <w:rFonts w:ascii="Calibri" w:eastAsia="MS Gothic" w:hAnsi="Calibri"/>
          <w:b/>
          <w:bCs/>
          <w:color w:val="4F81BD"/>
          <w:sz w:val="26"/>
          <w:szCs w:val="26"/>
        </w:rPr>
      </w:pPr>
    </w:p>
    <w:p w14:paraId="61FE2F9C" w14:textId="77777777" w:rsidR="00474B02" w:rsidRPr="00EA5846" w:rsidRDefault="00474B02" w:rsidP="009F6EAD">
      <w:pPr>
        <w:keepNext/>
        <w:keepLines/>
        <w:widowControl/>
        <w:autoSpaceDE/>
        <w:autoSpaceDN/>
        <w:spacing w:before="200" w:line="276" w:lineRule="auto"/>
        <w:outlineLvl w:val="1"/>
        <w:rPr>
          <w:rFonts w:ascii="Calibri" w:eastAsia="MS Gothic" w:hAnsi="Calibri"/>
          <w:b/>
          <w:bCs/>
          <w:color w:val="4F81BD"/>
          <w:sz w:val="26"/>
          <w:szCs w:val="26"/>
        </w:rPr>
      </w:pPr>
    </w:p>
    <w:p w14:paraId="2747AA32" w14:textId="77777777" w:rsidR="00EA5846" w:rsidRPr="00EA5846" w:rsidRDefault="00EA5846">
      <w:pPr>
        <w:rPr>
          <w:rFonts w:ascii="Calibri" w:eastAsia="MS Gothic" w:hAnsi="Calibri"/>
          <w:b/>
          <w:bCs/>
          <w:color w:val="4F81BD"/>
          <w:sz w:val="26"/>
          <w:szCs w:val="26"/>
        </w:rPr>
      </w:pPr>
      <w:r w:rsidRPr="00EA5846">
        <w:rPr>
          <w:rFonts w:ascii="Calibri" w:eastAsia="MS Gothic" w:hAnsi="Calibri"/>
          <w:b/>
          <w:bCs/>
          <w:color w:val="4F81BD"/>
          <w:sz w:val="26"/>
          <w:szCs w:val="26"/>
        </w:rPr>
        <w:br w:type="page"/>
      </w:r>
    </w:p>
    <w:p w14:paraId="7913EE6D" w14:textId="5B8FA50A" w:rsidR="009F6EAD" w:rsidRDefault="00EA5846" w:rsidP="009F6EAD">
      <w:pPr>
        <w:keepNext/>
        <w:keepLines/>
        <w:widowControl/>
        <w:autoSpaceDE/>
        <w:autoSpaceDN/>
        <w:spacing w:before="200" w:line="276" w:lineRule="auto"/>
        <w:outlineLvl w:val="1"/>
        <w:rPr>
          <w:rFonts w:ascii="Calibri" w:eastAsia="MS Gothic" w:hAnsi="Calibri"/>
          <w:b/>
          <w:bCs/>
          <w:color w:val="4F81BD"/>
          <w:sz w:val="26"/>
          <w:szCs w:val="26"/>
        </w:rPr>
      </w:pPr>
      <w:r w:rsidRPr="00EA5846">
        <w:rPr>
          <w:rFonts w:ascii="Calibri" w:eastAsia="MS Gothic" w:hAnsi="Calibri"/>
          <w:b/>
          <w:bCs/>
          <w:color w:val="4F81BD"/>
          <w:sz w:val="26"/>
          <w:szCs w:val="26"/>
        </w:rPr>
        <w:lastRenderedPageBreak/>
        <w:t>Genel Rapor</w:t>
      </w:r>
    </w:p>
    <w:p w14:paraId="31DEB529" w14:textId="25BCBE3D" w:rsidR="00CF256A" w:rsidRDefault="00CF256A" w:rsidP="009F6EAD">
      <w:pPr>
        <w:keepNext/>
        <w:keepLines/>
        <w:widowControl/>
        <w:autoSpaceDE/>
        <w:autoSpaceDN/>
        <w:spacing w:before="200" w:line="276" w:lineRule="auto"/>
        <w:outlineLvl w:val="1"/>
        <w:rPr>
          <w:sz w:val="24"/>
          <w:szCs w:val="24"/>
        </w:rPr>
      </w:pPr>
      <w:r w:rsidRPr="00CF256A">
        <w:rPr>
          <w:rFonts w:ascii="Calibri" w:eastAsia="MS Gothic" w:hAnsi="Calibri"/>
          <w:b/>
          <w:bCs/>
          <w:color w:val="4F81BD"/>
          <w:sz w:val="24"/>
          <w:szCs w:val="24"/>
        </w:rPr>
        <w:tab/>
      </w:r>
      <w:r w:rsidRPr="00CF256A">
        <w:rPr>
          <w:sz w:val="24"/>
          <w:szCs w:val="24"/>
        </w:rPr>
        <w:t xml:space="preserve">Topluma Hizmet Uygulamaları kapsamında yürüttüğüm bu 14 haftalık süreç, benim için sadece bir ders saati ya da akademik bir görev olmanın çok ötesine geçerek, pırıl </w:t>
      </w:r>
      <w:proofErr w:type="spellStart"/>
      <w:r w:rsidRPr="00CF256A">
        <w:rPr>
          <w:sz w:val="24"/>
          <w:szCs w:val="24"/>
        </w:rPr>
        <w:t>pırıl</w:t>
      </w:r>
      <w:proofErr w:type="spellEnd"/>
      <w:r w:rsidRPr="00CF256A">
        <w:rPr>
          <w:sz w:val="24"/>
          <w:szCs w:val="24"/>
        </w:rPr>
        <w:t xml:space="preserve"> iki gencin hayatına dokunduğum ve onlarla büyüdüğüm eşsiz bir serüvene dönüştü. Projenin en başında hissettiğim "Onlara gerçekten faydalı olabilir miyim?" kaygısı, haftalar ilerledikçe yerini derin bir sorumluluk bilincine ve öğrencilerimle aramda kurduğum samimi bir bağa bıraktı. Bu süreçte sadece İngilizce ünitelerini işlemedik; aynı zamanda hayata dair dirençli olmayı, pes etmemeyi ve birbirimize destek olmanın gücünü de bizzat deneyimledik.</w:t>
      </w:r>
    </w:p>
    <w:p w14:paraId="6BC60443" w14:textId="77777777" w:rsidR="00CF256A" w:rsidRPr="009F6EAD" w:rsidRDefault="00CF256A" w:rsidP="009F6EAD">
      <w:pPr>
        <w:keepNext/>
        <w:keepLines/>
        <w:widowControl/>
        <w:autoSpaceDE/>
        <w:autoSpaceDN/>
        <w:spacing w:before="200" w:line="276" w:lineRule="auto"/>
        <w:outlineLvl w:val="1"/>
        <w:rPr>
          <w:sz w:val="24"/>
          <w:szCs w:val="24"/>
        </w:rPr>
      </w:pPr>
    </w:p>
    <w:p w14:paraId="18FB3B05" w14:textId="44427A9C" w:rsidR="009F6EAD" w:rsidRPr="00CF256A" w:rsidRDefault="00CF256A" w:rsidP="00CF256A">
      <w:pPr>
        <w:rPr>
          <w:sz w:val="24"/>
          <w:szCs w:val="24"/>
        </w:rPr>
      </w:pPr>
      <w:r w:rsidRPr="00CF256A">
        <w:rPr>
          <w:b/>
          <w:sz w:val="24"/>
          <w:szCs w:val="24"/>
        </w:rPr>
        <w:tab/>
      </w:r>
      <w:r w:rsidRPr="00CF256A">
        <w:rPr>
          <w:sz w:val="24"/>
          <w:szCs w:val="24"/>
        </w:rPr>
        <w:t>Öğrencilerimin gelişimini görmek benim için cezbedici noktalardan biriydi ve en büyük ödüldü. Başta Alperen çekingen davranmış olsa bile zaman içinde alıştı ve Eren’in yardımıyla derse katılan biri oldu.</w:t>
      </w:r>
    </w:p>
    <w:p w14:paraId="578C0CA9" w14:textId="77777777" w:rsidR="00CF256A" w:rsidRPr="00CF256A" w:rsidRDefault="00CF256A" w:rsidP="00CF256A">
      <w:pPr>
        <w:rPr>
          <w:sz w:val="24"/>
          <w:szCs w:val="24"/>
        </w:rPr>
      </w:pPr>
    </w:p>
    <w:p w14:paraId="59F2BF7C" w14:textId="77777777" w:rsidR="00CF256A" w:rsidRPr="00CF256A" w:rsidRDefault="00CF256A" w:rsidP="00CF256A">
      <w:pPr>
        <w:rPr>
          <w:sz w:val="24"/>
          <w:szCs w:val="24"/>
        </w:rPr>
      </w:pPr>
      <w:r w:rsidRPr="00CF256A">
        <w:rPr>
          <w:sz w:val="24"/>
          <w:szCs w:val="24"/>
        </w:rPr>
        <w:tab/>
        <w:t>Kişisel olarak bu süreç bana sabırlı olmayı, empati kurmayı ve beklenmedik durumlarda çözüm üretmenin önemini aşıladı. Dezavantajlı bir bölgede kısıtlı imkanlarla sınava hazırlanan gençlerin omuzlarındaki yükü gördükçe, öğretmenliğin sadece bilgi aktarmak değil, aynı zamanda bir umut ışığı yakmak olduğunu daha iyi kavradım. Teknolojiyi ve oyunları dersin içine katarak onların dünyasına girmeye çalışırken, aslında onlardan da çok şey öğrendim. Küçük bir başarının bir çocuğun gözünde yarattığı o parıltıyı görmek, benim için akademik her türlü başarının çok üzerindeydi.</w:t>
      </w:r>
    </w:p>
    <w:p w14:paraId="39FD62C0" w14:textId="77777777" w:rsidR="00CF256A" w:rsidRPr="00CF256A" w:rsidRDefault="00CF256A" w:rsidP="00CF256A">
      <w:pPr>
        <w:rPr>
          <w:sz w:val="24"/>
          <w:szCs w:val="24"/>
        </w:rPr>
      </w:pPr>
    </w:p>
    <w:p w14:paraId="132C5DBA" w14:textId="77777777" w:rsidR="00CF256A" w:rsidRDefault="00CF256A" w:rsidP="00CF256A">
      <w:pPr>
        <w:rPr>
          <w:sz w:val="24"/>
          <w:szCs w:val="24"/>
        </w:rPr>
      </w:pPr>
      <w:r w:rsidRPr="00CF256A">
        <w:rPr>
          <w:sz w:val="24"/>
          <w:szCs w:val="24"/>
        </w:rPr>
        <w:tab/>
        <w:t>Final haftasında vedalaşırken hissettiğim o burukluk, aslında projenin amacına ulaştığının bir göstergesiydi. 14 hafta sonunda Alperen ve Eren’e sadece LGS konularını değil, "ben yapabilirim" inancını da kazandırdığımı düşünüyorum. Onların İngilizceye karşı olan o buzlarını eritebilmiş olmak ve sınıftan çıkarken yüzlerinde gördüğüm o özgüvenli gülümseme, benim için bu projenin en kıymetli çıktısı oldu. Bu deneyim, bana bir insanın hayatına dokunmanın ne kadar büyük bir huzur verdiğini öğreterek, gelecekteki meslek hayatım için en büyük motivasyon kaynağım haline geldi.</w:t>
      </w:r>
    </w:p>
    <w:p w14:paraId="35BDB74A" w14:textId="77777777" w:rsidR="00F059C9" w:rsidRDefault="00F059C9" w:rsidP="00CF256A">
      <w:pPr>
        <w:rPr>
          <w:sz w:val="24"/>
          <w:szCs w:val="24"/>
        </w:rPr>
      </w:pPr>
    </w:p>
    <w:p w14:paraId="497F416A" w14:textId="77777777" w:rsidR="00F059C9" w:rsidRDefault="00F059C9" w:rsidP="00CF256A">
      <w:pPr>
        <w:rPr>
          <w:sz w:val="24"/>
          <w:szCs w:val="24"/>
        </w:rPr>
      </w:pPr>
    </w:p>
    <w:p w14:paraId="6272D94F" w14:textId="77777777" w:rsidR="00F059C9" w:rsidRDefault="00F059C9" w:rsidP="00CF256A">
      <w:pPr>
        <w:rPr>
          <w:sz w:val="24"/>
          <w:szCs w:val="24"/>
        </w:rPr>
      </w:pPr>
    </w:p>
    <w:p w14:paraId="1C8EFA4E" w14:textId="77777777" w:rsidR="00F059C9" w:rsidRDefault="00F059C9" w:rsidP="00CF256A">
      <w:pPr>
        <w:rPr>
          <w:sz w:val="24"/>
          <w:szCs w:val="24"/>
        </w:rPr>
      </w:pPr>
    </w:p>
    <w:p w14:paraId="14432A94" w14:textId="77777777" w:rsidR="00F059C9" w:rsidRDefault="00F059C9" w:rsidP="00CF256A">
      <w:pPr>
        <w:rPr>
          <w:sz w:val="24"/>
          <w:szCs w:val="24"/>
        </w:rPr>
      </w:pPr>
    </w:p>
    <w:p w14:paraId="7CB1677B" w14:textId="77777777" w:rsidR="00F059C9" w:rsidRDefault="00F059C9" w:rsidP="00CF256A">
      <w:pPr>
        <w:rPr>
          <w:sz w:val="24"/>
          <w:szCs w:val="24"/>
        </w:rPr>
      </w:pPr>
    </w:p>
    <w:p w14:paraId="576B406C" w14:textId="77777777" w:rsidR="00F059C9" w:rsidRDefault="00F059C9" w:rsidP="00CF256A">
      <w:pPr>
        <w:rPr>
          <w:sz w:val="24"/>
          <w:szCs w:val="24"/>
        </w:rPr>
      </w:pPr>
    </w:p>
    <w:p w14:paraId="542DDDAB" w14:textId="77777777" w:rsidR="00F059C9" w:rsidRDefault="00F059C9" w:rsidP="00CF256A">
      <w:pPr>
        <w:rPr>
          <w:sz w:val="24"/>
          <w:szCs w:val="24"/>
        </w:rPr>
      </w:pPr>
    </w:p>
    <w:p w14:paraId="094F5AE0" w14:textId="77777777" w:rsidR="00F059C9" w:rsidRDefault="00F059C9" w:rsidP="00CF256A">
      <w:pPr>
        <w:rPr>
          <w:sz w:val="24"/>
          <w:szCs w:val="24"/>
        </w:rPr>
      </w:pPr>
    </w:p>
    <w:p w14:paraId="61C2F2A9" w14:textId="77777777" w:rsidR="00F059C9" w:rsidRDefault="00F059C9" w:rsidP="00CF256A">
      <w:pPr>
        <w:rPr>
          <w:sz w:val="24"/>
          <w:szCs w:val="24"/>
        </w:rPr>
      </w:pPr>
    </w:p>
    <w:p w14:paraId="63B1B88C" w14:textId="77777777" w:rsidR="00F059C9" w:rsidRDefault="00F059C9" w:rsidP="00CF256A">
      <w:pPr>
        <w:rPr>
          <w:sz w:val="24"/>
          <w:szCs w:val="24"/>
        </w:rPr>
      </w:pPr>
    </w:p>
    <w:p w14:paraId="424D7E0A" w14:textId="77777777" w:rsidR="00F059C9" w:rsidRDefault="00F059C9" w:rsidP="00CF256A">
      <w:pPr>
        <w:rPr>
          <w:sz w:val="24"/>
          <w:szCs w:val="24"/>
        </w:rPr>
      </w:pPr>
    </w:p>
    <w:p w14:paraId="588E6970" w14:textId="77777777" w:rsidR="00F059C9" w:rsidRDefault="00F059C9" w:rsidP="00CF256A">
      <w:pPr>
        <w:rPr>
          <w:sz w:val="24"/>
          <w:szCs w:val="24"/>
        </w:rPr>
      </w:pPr>
    </w:p>
    <w:p w14:paraId="5D7455A5" w14:textId="77777777" w:rsidR="00F059C9" w:rsidRDefault="00F059C9" w:rsidP="00CF256A">
      <w:pPr>
        <w:rPr>
          <w:sz w:val="24"/>
          <w:szCs w:val="24"/>
        </w:rPr>
      </w:pPr>
    </w:p>
    <w:p w14:paraId="3B479C7B" w14:textId="77777777" w:rsidR="00F059C9" w:rsidRDefault="00F059C9" w:rsidP="00CF256A">
      <w:pPr>
        <w:rPr>
          <w:sz w:val="24"/>
          <w:szCs w:val="24"/>
        </w:rPr>
      </w:pPr>
    </w:p>
    <w:p w14:paraId="6884FF7C" w14:textId="77777777" w:rsidR="00F059C9" w:rsidRDefault="00F059C9" w:rsidP="00CF256A">
      <w:pPr>
        <w:rPr>
          <w:sz w:val="24"/>
          <w:szCs w:val="24"/>
        </w:rPr>
      </w:pPr>
    </w:p>
    <w:p w14:paraId="27290340" w14:textId="77777777" w:rsidR="00F059C9" w:rsidRDefault="00F059C9" w:rsidP="00CF256A">
      <w:pPr>
        <w:rPr>
          <w:sz w:val="24"/>
          <w:szCs w:val="24"/>
        </w:rPr>
      </w:pPr>
    </w:p>
    <w:p w14:paraId="09F4B134" w14:textId="77777777" w:rsidR="00F059C9" w:rsidRDefault="00F059C9" w:rsidP="00CF256A">
      <w:pPr>
        <w:rPr>
          <w:sz w:val="24"/>
          <w:szCs w:val="24"/>
        </w:rPr>
      </w:pPr>
    </w:p>
    <w:p w14:paraId="04B613AF" w14:textId="77777777" w:rsidR="00F059C9" w:rsidRDefault="00F059C9" w:rsidP="00CF256A">
      <w:pPr>
        <w:rPr>
          <w:sz w:val="24"/>
          <w:szCs w:val="24"/>
        </w:rPr>
      </w:pPr>
    </w:p>
    <w:p w14:paraId="0BE10273" w14:textId="77777777" w:rsidR="00F059C9" w:rsidRDefault="00F059C9" w:rsidP="00CF256A">
      <w:pPr>
        <w:rPr>
          <w:sz w:val="24"/>
          <w:szCs w:val="24"/>
        </w:rPr>
      </w:pPr>
    </w:p>
    <w:p w14:paraId="56D9F12E" w14:textId="77777777" w:rsidR="00F059C9" w:rsidRDefault="00F059C9" w:rsidP="00CF256A">
      <w:pPr>
        <w:rPr>
          <w:sz w:val="24"/>
          <w:szCs w:val="24"/>
        </w:rPr>
      </w:pPr>
    </w:p>
    <w:p w14:paraId="48E8D6BC" w14:textId="77777777" w:rsidR="00F059C9" w:rsidRDefault="00F059C9" w:rsidP="00CF256A">
      <w:pPr>
        <w:rPr>
          <w:sz w:val="24"/>
          <w:szCs w:val="24"/>
        </w:rPr>
      </w:pPr>
    </w:p>
    <w:p w14:paraId="25D55154" w14:textId="77777777" w:rsidR="00F059C9" w:rsidRDefault="00F059C9" w:rsidP="00CF256A">
      <w:pPr>
        <w:rPr>
          <w:sz w:val="24"/>
          <w:szCs w:val="24"/>
        </w:rPr>
      </w:pPr>
    </w:p>
    <w:p w14:paraId="5703031B" w14:textId="77777777" w:rsidR="00F059C9" w:rsidRPr="00CF256A" w:rsidRDefault="00F059C9" w:rsidP="00CF256A">
      <w:pPr>
        <w:rPr>
          <w:sz w:val="24"/>
          <w:szCs w:val="24"/>
        </w:rPr>
      </w:pPr>
    </w:p>
    <w:p w14:paraId="0AE146FD" w14:textId="361171CB" w:rsidR="00CF256A" w:rsidRDefault="00F059C9" w:rsidP="00F059C9">
      <w:pPr>
        <w:keepNext/>
        <w:keepLines/>
        <w:widowControl/>
        <w:autoSpaceDE/>
        <w:autoSpaceDN/>
        <w:spacing w:before="200" w:line="276" w:lineRule="auto"/>
        <w:outlineLvl w:val="1"/>
        <w:rPr>
          <w:rFonts w:ascii="Calibri" w:eastAsia="MS Gothic" w:hAnsi="Calibri"/>
          <w:b/>
          <w:bCs/>
          <w:color w:val="4F81BD"/>
          <w:sz w:val="26"/>
          <w:szCs w:val="26"/>
        </w:rPr>
      </w:pPr>
      <w:r>
        <w:rPr>
          <w:rFonts w:ascii="Calibri" w:eastAsia="MS Gothic" w:hAnsi="Calibri"/>
          <w:b/>
          <w:bCs/>
          <w:color w:val="4F81BD"/>
          <w:sz w:val="26"/>
          <w:szCs w:val="26"/>
        </w:rPr>
        <w:t>Kullandığım Kaynaklar</w:t>
      </w:r>
    </w:p>
    <w:p w14:paraId="08ED5988" w14:textId="36BF07DD" w:rsidR="00F059C9" w:rsidRDefault="00F059C9" w:rsidP="00F059C9">
      <w:pPr>
        <w:keepNext/>
        <w:keepLines/>
        <w:widowControl/>
        <w:autoSpaceDE/>
        <w:autoSpaceDN/>
        <w:spacing w:before="200" w:line="276" w:lineRule="auto"/>
        <w:outlineLvl w:val="1"/>
        <w:rPr>
          <w:rFonts w:ascii="Calibri" w:eastAsia="MS Gothic" w:hAnsi="Calibri"/>
          <w:b/>
          <w:bCs/>
          <w:color w:val="4F81BD"/>
          <w:sz w:val="26"/>
          <w:szCs w:val="26"/>
        </w:rPr>
      </w:pPr>
      <w:hyperlink r:id="rId10" w:history="1">
        <w:r w:rsidRPr="009B31D7">
          <w:rPr>
            <w:rStyle w:val="Kpr"/>
            <w:rFonts w:ascii="Calibri" w:eastAsia="MS Gothic" w:hAnsi="Calibri"/>
            <w:b/>
            <w:bCs/>
            <w:sz w:val="26"/>
            <w:szCs w:val="26"/>
          </w:rPr>
          <w:t>https://www.ingilizceciyiz.com/wp-content/uploads/2024/09/8.sinif-yaprak-test-1.-unite-test-1.pdf</w:t>
        </w:r>
      </w:hyperlink>
    </w:p>
    <w:p w14:paraId="78F44F88" w14:textId="2492235C" w:rsidR="00F059C9" w:rsidRDefault="00F059C9" w:rsidP="00F059C9">
      <w:pPr>
        <w:keepNext/>
        <w:keepLines/>
        <w:widowControl/>
        <w:autoSpaceDE/>
        <w:autoSpaceDN/>
        <w:spacing w:before="200" w:line="276" w:lineRule="auto"/>
        <w:outlineLvl w:val="1"/>
        <w:rPr>
          <w:rFonts w:ascii="Calibri" w:eastAsia="MS Gothic" w:hAnsi="Calibri"/>
          <w:b/>
          <w:bCs/>
          <w:color w:val="4F81BD"/>
          <w:sz w:val="26"/>
          <w:szCs w:val="26"/>
        </w:rPr>
      </w:pPr>
      <w:hyperlink r:id="rId11" w:history="1">
        <w:r w:rsidRPr="009B31D7">
          <w:rPr>
            <w:rStyle w:val="Kpr"/>
            <w:rFonts w:ascii="Calibri" w:eastAsia="MS Gothic" w:hAnsi="Calibri"/>
            <w:b/>
            <w:bCs/>
            <w:sz w:val="26"/>
            <w:szCs w:val="26"/>
          </w:rPr>
          <w:t>https://ingilizceciyiz.com/wp-content/uploads/2020/11/Deneme-8-2-2.pdf</w:t>
        </w:r>
      </w:hyperlink>
      <w:r>
        <w:rPr>
          <w:rFonts w:ascii="Calibri" w:eastAsia="MS Gothic" w:hAnsi="Calibri"/>
          <w:b/>
          <w:bCs/>
          <w:color w:val="4F81BD"/>
          <w:sz w:val="26"/>
          <w:szCs w:val="26"/>
        </w:rPr>
        <w:br/>
      </w:r>
      <w:r>
        <w:rPr>
          <w:rFonts w:ascii="Calibri" w:eastAsia="MS Gothic" w:hAnsi="Calibri"/>
          <w:b/>
          <w:bCs/>
          <w:color w:val="4F81BD"/>
          <w:sz w:val="26"/>
          <w:szCs w:val="26"/>
        </w:rPr>
        <w:br/>
      </w:r>
      <w:hyperlink r:id="rId12" w:history="1">
        <w:r w:rsidRPr="009B31D7">
          <w:rPr>
            <w:rStyle w:val="Kpr"/>
            <w:rFonts w:ascii="Calibri" w:eastAsia="MS Gothic" w:hAnsi="Calibri"/>
            <w:b/>
            <w:bCs/>
            <w:sz w:val="26"/>
            <w:szCs w:val="26"/>
          </w:rPr>
          <w:t>https://www.ingilizceciyiz.com/wp-content/uploads/2024/09/8.sinif-yaprak-test-3.-unite-test-5.pdf</w:t>
        </w:r>
      </w:hyperlink>
      <w:r>
        <w:rPr>
          <w:rFonts w:ascii="Calibri" w:eastAsia="MS Gothic" w:hAnsi="Calibri"/>
          <w:b/>
          <w:bCs/>
          <w:color w:val="4F81BD"/>
          <w:sz w:val="26"/>
          <w:szCs w:val="26"/>
        </w:rPr>
        <w:br/>
      </w:r>
    </w:p>
    <w:p w14:paraId="08D84CA4" w14:textId="2642B031" w:rsidR="00F059C9" w:rsidRDefault="00F059C9" w:rsidP="00F059C9">
      <w:pPr>
        <w:keepNext/>
        <w:keepLines/>
        <w:widowControl/>
        <w:autoSpaceDE/>
        <w:autoSpaceDN/>
        <w:spacing w:before="200" w:line="276" w:lineRule="auto"/>
        <w:outlineLvl w:val="1"/>
        <w:rPr>
          <w:rFonts w:ascii="Calibri" w:eastAsia="MS Gothic" w:hAnsi="Calibri"/>
          <w:b/>
          <w:bCs/>
          <w:color w:val="4F81BD"/>
          <w:sz w:val="26"/>
          <w:szCs w:val="26"/>
        </w:rPr>
      </w:pPr>
      <w:hyperlink r:id="rId13" w:history="1">
        <w:r w:rsidRPr="009B31D7">
          <w:rPr>
            <w:rStyle w:val="Kpr"/>
            <w:rFonts w:ascii="Calibri" w:eastAsia="MS Gothic" w:hAnsi="Calibri"/>
            <w:b/>
            <w:bCs/>
            <w:sz w:val="26"/>
            <w:szCs w:val="26"/>
          </w:rPr>
          <w:t>https://www.ingilizceciyiz.com/wp-content/uploads/2024/11/8.sinif-4.-unite-unite-degerlendirme.pdf</w:t>
        </w:r>
      </w:hyperlink>
      <w:r>
        <w:rPr>
          <w:rFonts w:ascii="Calibri" w:eastAsia="MS Gothic" w:hAnsi="Calibri"/>
          <w:b/>
          <w:bCs/>
          <w:color w:val="4F81BD"/>
          <w:sz w:val="26"/>
          <w:szCs w:val="26"/>
        </w:rPr>
        <w:br/>
      </w:r>
      <w:r>
        <w:rPr>
          <w:rFonts w:ascii="Calibri" w:eastAsia="MS Gothic" w:hAnsi="Calibri"/>
          <w:b/>
          <w:bCs/>
          <w:color w:val="4F81BD"/>
          <w:sz w:val="26"/>
          <w:szCs w:val="26"/>
        </w:rPr>
        <w:br/>
      </w:r>
      <w:hyperlink r:id="rId14" w:history="1">
        <w:r w:rsidRPr="009B31D7">
          <w:rPr>
            <w:rStyle w:val="Kpr"/>
            <w:rFonts w:ascii="Calibri" w:eastAsia="MS Gothic" w:hAnsi="Calibri"/>
            <w:b/>
            <w:bCs/>
            <w:sz w:val="26"/>
            <w:szCs w:val="26"/>
          </w:rPr>
          <w:t>https://ingilizceciyiz.com/wp-content/uploads/2020/12/8.-SINIF-INGILIZCE-ORNEK-SORULAR-5.-UNITE-by-ingilizceciyiz.com_.pdf</w:t>
        </w:r>
      </w:hyperlink>
      <w:r>
        <w:rPr>
          <w:rFonts w:ascii="Calibri" w:eastAsia="MS Gothic" w:hAnsi="Calibri"/>
          <w:b/>
          <w:bCs/>
          <w:color w:val="4F81BD"/>
          <w:sz w:val="26"/>
          <w:szCs w:val="26"/>
        </w:rPr>
        <w:br/>
      </w:r>
      <w:r>
        <w:rPr>
          <w:rFonts w:ascii="Calibri" w:eastAsia="MS Gothic" w:hAnsi="Calibri"/>
          <w:b/>
          <w:bCs/>
          <w:color w:val="4F81BD"/>
          <w:sz w:val="26"/>
          <w:szCs w:val="26"/>
        </w:rPr>
        <w:br/>
      </w:r>
      <w:hyperlink r:id="rId15" w:history="1">
        <w:r w:rsidRPr="009B31D7">
          <w:rPr>
            <w:rStyle w:val="Kpr"/>
            <w:rFonts w:ascii="Calibri" w:eastAsia="MS Gothic" w:hAnsi="Calibri"/>
            <w:b/>
            <w:bCs/>
            <w:sz w:val="26"/>
            <w:szCs w:val="26"/>
          </w:rPr>
          <w:t>https://ingilizceciyiz.com/wp-content/uploads/2020/06/deneme-1-by-mete.elt_.pdf</w:t>
        </w:r>
      </w:hyperlink>
      <w:r>
        <w:rPr>
          <w:rFonts w:ascii="Calibri" w:eastAsia="MS Gothic" w:hAnsi="Calibri"/>
          <w:b/>
          <w:bCs/>
          <w:color w:val="4F81BD"/>
          <w:sz w:val="26"/>
          <w:szCs w:val="26"/>
        </w:rPr>
        <w:br/>
      </w:r>
      <w:r>
        <w:rPr>
          <w:rFonts w:ascii="Calibri" w:eastAsia="MS Gothic" w:hAnsi="Calibri"/>
          <w:b/>
          <w:bCs/>
          <w:color w:val="4F81BD"/>
          <w:sz w:val="26"/>
          <w:szCs w:val="26"/>
        </w:rPr>
        <w:br/>
      </w:r>
      <w:hyperlink r:id="rId16" w:history="1">
        <w:r w:rsidRPr="009B31D7">
          <w:rPr>
            <w:rStyle w:val="Kpr"/>
            <w:rFonts w:ascii="Calibri" w:eastAsia="MS Gothic" w:hAnsi="Calibri"/>
            <w:b/>
            <w:bCs/>
            <w:sz w:val="26"/>
            <w:szCs w:val="26"/>
          </w:rPr>
          <w:t>https://ingilizceciyiz.com/wp-content/uploads/2020/06/deneme-2.pdf</w:t>
        </w:r>
      </w:hyperlink>
      <w:r>
        <w:rPr>
          <w:rFonts w:ascii="Calibri" w:eastAsia="MS Gothic" w:hAnsi="Calibri"/>
          <w:b/>
          <w:bCs/>
          <w:color w:val="4F81BD"/>
          <w:sz w:val="26"/>
          <w:szCs w:val="26"/>
        </w:rPr>
        <w:br/>
      </w:r>
      <w:r>
        <w:rPr>
          <w:rFonts w:ascii="Calibri" w:eastAsia="MS Gothic" w:hAnsi="Calibri"/>
          <w:b/>
          <w:bCs/>
          <w:color w:val="4F81BD"/>
          <w:sz w:val="26"/>
          <w:szCs w:val="26"/>
        </w:rPr>
        <w:br/>
      </w:r>
      <w:hyperlink r:id="rId17" w:history="1">
        <w:r w:rsidR="00707167" w:rsidRPr="009B31D7">
          <w:rPr>
            <w:rStyle w:val="Kpr"/>
            <w:rFonts w:ascii="Calibri" w:eastAsia="MS Gothic" w:hAnsi="Calibri"/>
            <w:b/>
            <w:bCs/>
            <w:sz w:val="26"/>
            <w:szCs w:val="26"/>
          </w:rPr>
          <w:t>https://ingilizceciyiz.com/wp-content/uploads/2020/06/deneme-team-elt.pdf</w:t>
        </w:r>
      </w:hyperlink>
      <w:r w:rsidR="00707167">
        <w:rPr>
          <w:rFonts w:ascii="Calibri" w:eastAsia="MS Gothic" w:hAnsi="Calibri"/>
          <w:b/>
          <w:bCs/>
          <w:color w:val="4F81BD"/>
          <w:sz w:val="26"/>
          <w:szCs w:val="26"/>
        </w:rPr>
        <w:br/>
      </w:r>
    </w:p>
    <w:p w14:paraId="10DD351F" w14:textId="77777777" w:rsidR="00F059C9" w:rsidRPr="00F059C9" w:rsidRDefault="00F059C9" w:rsidP="00F059C9">
      <w:pPr>
        <w:keepNext/>
        <w:keepLines/>
        <w:widowControl/>
        <w:autoSpaceDE/>
        <w:autoSpaceDN/>
        <w:spacing w:before="200" w:line="276" w:lineRule="auto"/>
        <w:outlineLvl w:val="1"/>
        <w:rPr>
          <w:rFonts w:ascii="Calibri" w:eastAsia="MS Gothic" w:hAnsi="Calibri"/>
          <w:b/>
          <w:bCs/>
          <w:color w:val="4F81BD"/>
          <w:sz w:val="26"/>
          <w:szCs w:val="26"/>
        </w:rPr>
      </w:pPr>
    </w:p>
    <w:sectPr w:rsidR="00F059C9" w:rsidRPr="00F059C9" w:rsidSect="009F6EAD">
      <w:type w:val="continuous"/>
      <w:pgSz w:w="11910" w:h="16850"/>
      <w:pgMar w:top="1140" w:right="1700" w:bottom="280" w:left="1275" w:header="1124" w:footer="0" w:gutter="0"/>
      <w:cols w:space="31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8D5AC" w14:textId="77777777" w:rsidR="00376D47" w:rsidRPr="00EA5846" w:rsidRDefault="00376D47">
      <w:r w:rsidRPr="00EA5846">
        <w:separator/>
      </w:r>
    </w:p>
  </w:endnote>
  <w:endnote w:type="continuationSeparator" w:id="0">
    <w:p w14:paraId="270F8C34" w14:textId="77777777" w:rsidR="00376D47" w:rsidRPr="00EA5846" w:rsidRDefault="00376D47">
      <w:r w:rsidRPr="00EA58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44056" w14:textId="77777777" w:rsidR="00376D47" w:rsidRPr="00EA5846" w:rsidRDefault="00376D47">
      <w:r w:rsidRPr="00EA5846">
        <w:separator/>
      </w:r>
    </w:p>
  </w:footnote>
  <w:footnote w:type="continuationSeparator" w:id="0">
    <w:p w14:paraId="6730B184" w14:textId="77777777" w:rsidR="00376D47" w:rsidRPr="00EA5846" w:rsidRDefault="00376D47">
      <w:r w:rsidRPr="00EA58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DC758" w14:textId="77777777" w:rsidR="00A60C29" w:rsidRPr="00EA5846" w:rsidRDefault="00000000">
    <w:pPr>
      <w:pStyle w:val="GvdeMetni"/>
      <w:spacing w:line="14" w:lineRule="auto"/>
      <w:rPr>
        <w:sz w:val="20"/>
      </w:rPr>
    </w:pPr>
    <w:r w:rsidRPr="00EA5846">
      <w:rPr>
        <w:noProof/>
        <w:sz w:val="20"/>
      </w:rPr>
      <mc:AlternateContent>
        <mc:Choice Requires="wps">
          <w:drawing>
            <wp:anchor distT="0" distB="0" distL="0" distR="0" simplePos="0" relativeHeight="251655168" behindDoc="1" locked="0" layoutInCell="1" allowOverlap="1" wp14:anchorId="379B53CF" wp14:editId="4DB17612">
              <wp:simplePos x="0" y="0"/>
              <wp:positionH relativeFrom="page">
                <wp:posOffset>4785360</wp:posOffset>
              </wp:positionH>
              <wp:positionV relativeFrom="page">
                <wp:posOffset>701040</wp:posOffset>
              </wp:positionV>
              <wp:extent cx="2377440" cy="144780"/>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7440" cy="144780"/>
                      </a:xfrm>
                      <a:prstGeom prst="rect">
                        <a:avLst/>
                      </a:prstGeom>
                    </wps:spPr>
                    <wps:txbx>
                      <w:txbxContent>
                        <w:p w14:paraId="4BE1EC07" w14:textId="3C005F63" w:rsidR="00A60C29" w:rsidRPr="00EA5846" w:rsidRDefault="009F6EAD">
                          <w:pPr>
                            <w:spacing w:line="245" w:lineRule="exact"/>
                            <w:ind w:left="20"/>
                            <w:rPr>
                              <w:rFonts w:ascii="Calibri" w:hAnsi="Calibri"/>
                            </w:rPr>
                          </w:pPr>
                          <w:r w:rsidRPr="00EA5846">
                            <w:rPr>
                              <w:rFonts w:ascii="Calibri" w:hAnsi="Calibri"/>
                            </w:rPr>
                            <w:t>TOPLUMA HİZMET UYGULAMALARI</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79B53CF" id="_x0000_t202" coordsize="21600,21600" o:spt="202" path="m,l,21600r21600,l21600,xe">
              <v:stroke joinstyle="miter"/>
              <v:path gradientshapeok="t" o:connecttype="rect"/>
            </v:shapetype>
            <v:shape id="Textbox 88" o:spid="_x0000_s1026" type="#_x0000_t202" style="position:absolute;margin-left:376.8pt;margin-top:55.2pt;width:187.2pt;height:11.4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" filled="f" stroked="f">
              <v:textbox inset="0,0,0,0">
                <w:txbxContent>
                  <w:p w14:paraId="4BE1EC07" w14:textId="3C005F63" w:rsidR="00A60C29" w:rsidRPr="00EA5846" w:rsidRDefault="009F6EAD">
                    <w:pPr>
                      <w:spacing w:line="245" w:lineRule="exact"/>
                      <w:ind w:left="20"/>
                      <w:rPr>
                        <w:rFonts w:ascii="Calibri" w:hAnsi="Calibri"/>
                      </w:rPr>
                    </w:pPr>
                    <w:r w:rsidRPr="00EA5846">
                      <w:rPr>
                        <w:rFonts w:ascii="Calibri" w:hAnsi="Calibri"/>
                      </w:rPr>
                      <w:t>TOPLUMA HİZMET UYGULAMALARI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20C3"/>
    <w:multiLevelType w:val="hybridMultilevel"/>
    <w:tmpl w:val="32B6FE30"/>
    <w:lvl w:ilvl="0" w:tplc="1FAEA63C">
      <w:numFmt w:val="bullet"/>
      <w:lvlText w:val="-"/>
      <w:lvlJc w:val="left"/>
      <w:pPr>
        <w:ind w:left="1368" w:hanging="140"/>
      </w:pPr>
      <w:rPr>
        <w:rFonts w:ascii="Times New Roman" w:eastAsia="Times New Roman" w:hAnsi="Times New Roman" w:cs="Times New Roman" w:hint="default"/>
        <w:b w:val="0"/>
        <w:bCs w:val="0"/>
        <w:i w:val="0"/>
        <w:iCs w:val="0"/>
        <w:spacing w:val="0"/>
        <w:w w:val="100"/>
        <w:sz w:val="24"/>
        <w:szCs w:val="24"/>
        <w:lang w:val="tr-TR" w:eastAsia="en-US" w:bidi="ar-SA"/>
      </w:rPr>
    </w:lvl>
    <w:lvl w:ilvl="1" w:tplc="C428A3B0">
      <w:numFmt w:val="bullet"/>
      <w:lvlText w:val="•"/>
      <w:lvlJc w:val="left"/>
      <w:pPr>
        <w:ind w:left="1672" w:hanging="140"/>
      </w:pPr>
      <w:rPr>
        <w:rFonts w:hint="default"/>
        <w:lang w:val="tr-TR" w:eastAsia="en-US" w:bidi="ar-SA"/>
      </w:rPr>
    </w:lvl>
    <w:lvl w:ilvl="2" w:tplc="2C66C1A8">
      <w:numFmt w:val="bullet"/>
      <w:lvlText w:val="•"/>
      <w:lvlJc w:val="left"/>
      <w:pPr>
        <w:ind w:left="1984" w:hanging="140"/>
      </w:pPr>
      <w:rPr>
        <w:rFonts w:hint="default"/>
        <w:lang w:val="tr-TR" w:eastAsia="en-US" w:bidi="ar-SA"/>
      </w:rPr>
    </w:lvl>
    <w:lvl w:ilvl="3" w:tplc="EBC2326E">
      <w:numFmt w:val="bullet"/>
      <w:lvlText w:val="•"/>
      <w:lvlJc w:val="left"/>
      <w:pPr>
        <w:ind w:left="2296" w:hanging="140"/>
      </w:pPr>
      <w:rPr>
        <w:rFonts w:hint="default"/>
        <w:lang w:val="tr-TR" w:eastAsia="en-US" w:bidi="ar-SA"/>
      </w:rPr>
    </w:lvl>
    <w:lvl w:ilvl="4" w:tplc="19A66D9A">
      <w:numFmt w:val="bullet"/>
      <w:lvlText w:val="•"/>
      <w:lvlJc w:val="left"/>
      <w:pPr>
        <w:ind w:left="2608" w:hanging="140"/>
      </w:pPr>
      <w:rPr>
        <w:rFonts w:hint="default"/>
        <w:lang w:val="tr-TR" w:eastAsia="en-US" w:bidi="ar-SA"/>
      </w:rPr>
    </w:lvl>
    <w:lvl w:ilvl="5" w:tplc="4AD080AC">
      <w:numFmt w:val="bullet"/>
      <w:lvlText w:val="•"/>
      <w:lvlJc w:val="left"/>
      <w:pPr>
        <w:ind w:left="2921" w:hanging="140"/>
      </w:pPr>
      <w:rPr>
        <w:rFonts w:hint="default"/>
        <w:lang w:val="tr-TR" w:eastAsia="en-US" w:bidi="ar-SA"/>
      </w:rPr>
    </w:lvl>
    <w:lvl w:ilvl="6" w:tplc="A85C50D6">
      <w:numFmt w:val="bullet"/>
      <w:lvlText w:val="•"/>
      <w:lvlJc w:val="left"/>
      <w:pPr>
        <w:ind w:left="3233" w:hanging="140"/>
      </w:pPr>
      <w:rPr>
        <w:rFonts w:hint="default"/>
        <w:lang w:val="tr-TR" w:eastAsia="en-US" w:bidi="ar-SA"/>
      </w:rPr>
    </w:lvl>
    <w:lvl w:ilvl="7" w:tplc="A1A0270C">
      <w:numFmt w:val="bullet"/>
      <w:lvlText w:val="•"/>
      <w:lvlJc w:val="left"/>
      <w:pPr>
        <w:ind w:left="3545" w:hanging="140"/>
      </w:pPr>
      <w:rPr>
        <w:rFonts w:hint="default"/>
        <w:lang w:val="tr-TR" w:eastAsia="en-US" w:bidi="ar-SA"/>
      </w:rPr>
    </w:lvl>
    <w:lvl w:ilvl="8" w:tplc="7FBE40BC">
      <w:numFmt w:val="bullet"/>
      <w:lvlText w:val="•"/>
      <w:lvlJc w:val="left"/>
      <w:pPr>
        <w:ind w:left="3857" w:hanging="140"/>
      </w:pPr>
      <w:rPr>
        <w:rFonts w:hint="default"/>
        <w:lang w:val="tr-TR" w:eastAsia="en-US" w:bidi="ar-SA"/>
      </w:rPr>
    </w:lvl>
  </w:abstractNum>
  <w:abstractNum w:abstractNumId="1" w15:restartNumberingAfterBreak="0">
    <w:nsid w:val="09DE38DC"/>
    <w:multiLevelType w:val="multilevel"/>
    <w:tmpl w:val="13142604"/>
    <w:lvl w:ilvl="0">
      <w:start w:val="2"/>
      <w:numFmt w:val="decimal"/>
      <w:lvlText w:val="%1"/>
      <w:lvlJc w:val="left"/>
      <w:pPr>
        <w:ind w:left="2403" w:hanging="773"/>
      </w:pPr>
      <w:rPr>
        <w:rFonts w:hint="default"/>
        <w:lang w:val="tr-TR" w:eastAsia="en-US" w:bidi="ar-SA"/>
      </w:rPr>
    </w:lvl>
    <w:lvl w:ilvl="1">
      <w:numFmt w:val="decimal"/>
      <w:lvlText w:val="%1.%2"/>
      <w:lvlJc w:val="left"/>
      <w:pPr>
        <w:ind w:left="2403" w:hanging="773"/>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3399" w:hanging="1139"/>
      </w:pPr>
      <w:rPr>
        <w:rFonts w:hint="default"/>
        <w:spacing w:val="0"/>
        <w:w w:val="100"/>
        <w:lang w:val="tr-TR" w:eastAsia="en-US" w:bidi="ar-SA"/>
      </w:rPr>
    </w:lvl>
    <w:lvl w:ilvl="3">
      <w:numFmt w:val="bullet"/>
      <w:lvlText w:val="•"/>
      <w:lvlJc w:val="left"/>
      <w:pPr>
        <w:ind w:left="5196" w:hanging="1139"/>
      </w:pPr>
      <w:rPr>
        <w:rFonts w:hint="default"/>
        <w:lang w:val="tr-TR" w:eastAsia="en-US" w:bidi="ar-SA"/>
      </w:rPr>
    </w:lvl>
    <w:lvl w:ilvl="4">
      <w:numFmt w:val="bullet"/>
      <w:lvlText w:val="•"/>
      <w:lvlJc w:val="left"/>
      <w:pPr>
        <w:ind w:left="6095" w:hanging="1139"/>
      </w:pPr>
      <w:rPr>
        <w:rFonts w:hint="default"/>
        <w:lang w:val="tr-TR" w:eastAsia="en-US" w:bidi="ar-SA"/>
      </w:rPr>
    </w:lvl>
    <w:lvl w:ilvl="5">
      <w:numFmt w:val="bullet"/>
      <w:lvlText w:val="•"/>
      <w:lvlJc w:val="left"/>
      <w:pPr>
        <w:ind w:left="6993" w:hanging="1139"/>
      </w:pPr>
      <w:rPr>
        <w:rFonts w:hint="default"/>
        <w:lang w:val="tr-TR" w:eastAsia="en-US" w:bidi="ar-SA"/>
      </w:rPr>
    </w:lvl>
    <w:lvl w:ilvl="6">
      <w:numFmt w:val="bullet"/>
      <w:lvlText w:val="•"/>
      <w:lvlJc w:val="left"/>
      <w:pPr>
        <w:ind w:left="7891" w:hanging="1139"/>
      </w:pPr>
      <w:rPr>
        <w:rFonts w:hint="default"/>
        <w:lang w:val="tr-TR" w:eastAsia="en-US" w:bidi="ar-SA"/>
      </w:rPr>
    </w:lvl>
    <w:lvl w:ilvl="7">
      <w:numFmt w:val="bullet"/>
      <w:lvlText w:val="•"/>
      <w:lvlJc w:val="left"/>
      <w:pPr>
        <w:ind w:left="8790" w:hanging="1139"/>
      </w:pPr>
      <w:rPr>
        <w:rFonts w:hint="default"/>
        <w:lang w:val="tr-TR" w:eastAsia="en-US" w:bidi="ar-SA"/>
      </w:rPr>
    </w:lvl>
    <w:lvl w:ilvl="8">
      <w:numFmt w:val="bullet"/>
      <w:lvlText w:val="•"/>
      <w:lvlJc w:val="left"/>
      <w:pPr>
        <w:ind w:left="9688" w:hanging="1139"/>
      </w:pPr>
      <w:rPr>
        <w:rFonts w:hint="default"/>
        <w:lang w:val="tr-TR" w:eastAsia="en-US" w:bidi="ar-SA"/>
      </w:rPr>
    </w:lvl>
  </w:abstractNum>
  <w:abstractNum w:abstractNumId="2" w15:restartNumberingAfterBreak="0">
    <w:nsid w:val="0E6204CA"/>
    <w:multiLevelType w:val="hybridMultilevel"/>
    <w:tmpl w:val="AFFE578E"/>
    <w:lvl w:ilvl="0" w:tplc="722EDEE4">
      <w:numFmt w:val="bullet"/>
      <w:lvlText w:val="-"/>
      <w:lvlJc w:val="left"/>
      <w:pPr>
        <w:ind w:left="495" w:hanging="140"/>
      </w:pPr>
      <w:rPr>
        <w:rFonts w:ascii="Times New Roman" w:eastAsia="Times New Roman" w:hAnsi="Times New Roman" w:cs="Times New Roman" w:hint="default"/>
        <w:b w:val="0"/>
        <w:bCs w:val="0"/>
        <w:i w:val="0"/>
        <w:iCs w:val="0"/>
        <w:spacing w:val="0"/>
        <w:w w:val="100"/>
        <w:sz w:val="24"/>
        <w:szCs w:val="24"/>
        <w:lang w:val="tr-TR" w:eastAsia="en-US" w:bidi="ar-SA"/>
      </w:rPr>
    </w:lvl>
    <w:lvl w:ilvl="1" w:tplc="7E9CAED2">
      <w:numFmt w:val="bullet"/>
      <w:lvlText w:val="•"/>
      <w:lvlJc w:val="left"/>
      <w:pPr>
        <w:ind w:left="912" w:hanging="140"/>
      </w:pPr>
      <w:rPr>
        <w:rFonts w:hint="default"/>
        <w:lang w:val="tr-TR" w:eastAsia="en-US" w:bidi="ar-SA"/>
      </w:rPr>
    </w:lvl>
    <w:lvl w:ilvl="2" w:tplc="43EAC928">
      <w:numFmt w:val="bullet"/>
      <w:lvlText w:val="•"/>
      <w:lvlJc w:val="left"/>
      <w:pPr>
        <w:ind w:left="1324" w:hanging="140"/>
      </w:pPr>
      <w:rPr>
        <w:rFonts w:hint="default"/>
        <w:lang w:val="tr-TR" w:eastAsia="en-US" w:bidi="ar-SA"/>
      </w:rPr>
    </w:lvl>
    <w:lvl w:ilvl="3" w:tplc="883E2A9E">
      <w:numFmt w:val="bullet"/>
      <w:lvlText w:val="•"/>
      <w:lvlJc w:val="left"/>
      <w:pPr>
        <w:ind w:left="1737" w:hanging="140"/>
      </w:pPr>
      <w:rPr>
        <w:rFonts w:hint="default"/>
        <w:lang w:val="tr-TR" w:eastAsia="en-US" w:bidi="ar-SA"/>
      </w:rPr>
    </w:lvl>
    <w:lvl w:ilvl="4" w:tplc="75281C50">
      <w:numFmt w:val="bullet"/>
      <w:lvlText w:val="•"/>
      <w:lvlJc w:val="left"/>
      <w:pPr>
        <w:ind w:left="2149" w:hanging="140"/>
      </w:pPr>
      <w:rPr>
        <w:rFonts w:hint="default"/>
        <w:lang w:val="tr-TR" w:eastAsia="en-US" w:bidi="ar-SA"/>
      </w:rPr>
    </w:lvl>
    <w:lvl w:ilvl="5" w:tplc="934EBB66">
      <w:numFmt w:val="bullet"/>
      <w:lvlText w:val="•"/>
      <w:lvlJc w:val="left"/>
      <w:pPr>
        <w:ind w:left="2562" w:hanging="140"/>
      </w:pPr>
      <w:rPr>
        <w:rFonts w:hint="default"/>
        <w:lang w:val="tr-TR" w:eastAsia="en-US" w:bidi="ar-SA"/>
      </w:rPr>
    </w:lvl>
    <w:lvl w:ilvl="6" w:tplc="CBDA1CA6">
      <w:numFmt w:val="bullet"/>
      <w:lvlText w:val="•"/>
      <w:lvlJc w:val="left"/>
      <w:pPr>
        <w:ind w:left="2974" w:hanging="140"/>
      </w:pPr>
      <w:rPr>
        <w:rFonts w:hint="default"/>
        <w:lang w:val="tr-TR" w:eastAsia="en-US" w:bidi="ar-SA"/>
      </w:rPr>
    </w:lvl>
    <w:lvl w:ilvl="7" w:tplc="95266F3E">
      <w:numFmt w:val="bullet"/>
      <w:lvlText w:val="•"/>
      <w:lvlJc w:val="left"/>
      <w:pPr>
        <w:ind w:left="3387" w:hanging="140"/>
      </w:pPr>
      <w:rPr>
        <w:rFonts w:hint="default"/>
        <w:lang w:val="tr-TR" w:eastAsia="en-US" w:bidi="ar-SA"/>
      </w:rPr>
    </w:lvl>
    <w:lvl w:ilvl="8" w:tplc="2D5461A0">
      <w:numFmt w:val="bullet"/>
      <w:lvlText w:val="•"/>
      <w:lvlJc w:val="left"/>
      <w:pPr>
        <w:ind w:left="3799" w:hanging="140"/>
      </w:pPr>
      <w:rPr>
        <w:rFonts w:hint="default"/>
        <w:lang w:val="tr-TR" w:eastAsia="en-US" w:bidi="ar-SA"/>
      </w:rPr>
    </w:lvl>
  </w:abstractNum>
  <w:abstractNum w:abstractNumId="3" w15:restartNumberingAfterBreak="0">
    <w:nsid w:val="0EB861FC"/>
    <w:multiLevelType w:val="hybridMultilevel"/>
    <w:tmpl w:val="74CA002C"/>
    <w:lvl w:ilvl="0" w:tplc="DCB6DA94">
      <w:start w:val="1"/>
      <w:numFmt w:val="decimal"/>
      <w:lvlText w:val="%1."/>
      <w:lvlJc w:val="left"/>
      <w:pPr>
        <w:ind w:left="2082" w:hanging="241"/>
      </w:pPr>
      <w:rPr>
        <w:rFonts w:ascii="Times New Roman" w:eastAsia="Times New Roman" w:hAnsi="Times New Roman" w:cs="Times New Roman" w:hint="default"/>
        <w:b/>
        <w:bCs/>
        <w:i w:val="0"/>
        <w:iCs w:val="0"/>
        <w:spacing w:val="0"/>
        <w:w w:val="100"/>
        <w:sz w:val="24"/>
        <w:szCs w:val="24"/>
        <w:lang w:val="tr-TR" w:eastAsia="en-US" w:bidi="ar-SA"/>
      </w:rPr>
    </w:lvl>
    <w:lvl w:ilvl="1" w:tplc="F3FEF178">
      <w:start w:val="1"/>
      <w:numFmt w:val="decimal"/>
      <w:lvlText w:val="%2."/>
      <w:lvlJc w:val="left"/>
      <w:pPr>
        <w:ind w:left="2409" w:hanging="274"/>
      </w:pPr>
      <w:rPr>
        <w:rFonts w:ascii="Times New Roman" w:eastAsia="Times New Roman" w:hAnsi="Times New Roman" w:cs="Times New Roman" w:hint="default"/>
        <w:b w:val="0"/>
        <w:bCs w:val="0"/>
        <w:i w:val="0"/>
        <w:iCs w:val="0"/>
        <w:spacing w:val="0"/>
        <w:w w:val="100"/>
        <w:sz w:val="24"/>
        <w:szCs w:val="24"/>
        <w:lang w:val="tr-TR" w:eastAsia="en-US" w:bidi="ar-SA"/>
      </w:rPr>
    </w:lvl>
    <w:lvl w:ilvl="2" w:tplc="372045C2">
      <w:numFmt w:val="bullet"/>
      <w:lvlText w:val="•"/>
      <w:lvlJc w:val="left"/>
      <w:pPr>
        <w:ind w:left="3409" w:hanging="274"/>
      </w:pPr>
      <w:rPr>
        <w:rFonts w:hint="default"/>
        <w:lang w:val="tr-TR" w:eastAsia="en-US" w:bidi="ar-SA"/>
      </w:rPr>
    </w:lvl>
    <w:lvl w:ilvl="3" w:tplc="934C5D8C">
      <w:numFmt w:val="bullet"/>
      <w:lvlText w:val="•"/>
      <w:lvlJc w:val="left"/>
      <w:pPr>
        <w:ind w:left="4418" w:hanging="274"/>
      </w:pPr>
      <w:rPr>
        <w:rFonts w:hint="default"/>
        <w:lang w:val="tr-TR" w:eastAsia="en-US" w:bidi="ar-SA"/>
      </w:rPr>
    </w:lvl>
    <w:lvl w:ilvl="4" w:tplc="465E11D6">
      <w:numFmt w:val="bullet"/>
      <w:lvlText w:val="•"/>
      <w:lvlJc w:val="left"/>
      <w:pPr>
        <w:ind w:left="5428" w:hanging="274"/>
      </w:pPr>
      <w:rPr>
        <w:rFonts w:hint="default"/>
        <w:lang w:val="tr-TR" w:eastAsia="en-US" w:bidi="ar-SA"/>
      </w:rPr>
    </w:lvl>
    <w:lvl w:ilvl="5" w:tplc="8A94D1D6">
      <w:numFmt w:val="bullet"/>
      <w:lvlText w:val="•"/>
      <w:lvlJc w:val="left"/>
      <w:pPr>
        <w:ind w:left="6437" w:hanging="274"/>
      </w:pPr>
      <w:rPr>
        <w:rFonts w:hint="default"/>
        <w:lang w:val="tr-TR" w:eastAsia="en-US" w:bidi="ar-SA"/>
      </w:rPr>
    </w:lvl>
    <w:lvl w:ilvl="6" w:tplc="BFAE2BC0">
      <w:numFmt w:val="bullet"/>
      <w:lvlText w:val="•"/>
      <w:lvlJc w:val="left"/>
      <w:pPr>
        <w:ind w:left="7447" w:hanging="274"/>
      </w:pPr>
      <w:rPr>
        <w:rFonts w:hint="default"/>
        <w:lang w:val="tr-TR" w:eastAsia="en-US" w:bidi="ar-SA"/>
      </w:rPr>
    </w:lvl>
    <w:lvl w:ilvl="7" w:tplc="BE02CCD2">
      <w:numFmt w:val="bullet"/>
      <w:lvlText w:val="•"/>
      <w:lvlJc w:val="left"/>
      <w:pPr>
        <w:ind w:left="8456" w:hanging="274"/>
      </w:pPr>
      <w:rPr>
        <w:rFonts w:hint="default"/>
        <w:lang w:val="tr-TR" w:eastAsia="en-US" w:bidi="ar-SA"/>
      </w:rPr>
    </w:lvl>
    <w:lvl w:ilvl="8" w:tplc="28B4D67A">
      <w:numFmt w:val="bullet"/>
      <w:lvlText w:val="•"/>
      <w:lvlJc w:val="left"/>
      <w:pPr>
        <w:ind w:left="9466" w:hanging="274"/>
      </w:pPr>
      <w:rPr>
        <w:rFonts w:hint="default"/>
        <w:lang w:val="tr-TR" w:eastAsia="en-US" w:bidi="ar-SA"/>
      </w:rPr>
    </w:lvl>
  </w:abstractNum>
  <w:abstractNum w:abstractNumId="4" w15:restartNumberingAfterBreak="0">
    <w:nsid w:val="1F617265"/>
    <w:multiLevelType w:val="hybridMultilevel"/>
    <w:tmpl w:val="B39CEC74"/>
    <w:lvl w:ilvl="0" w:tplc="CB2268B4">
      <w:start w:val="1"/>
      <w:numFmt w:val="lowerLetter"/>
      <w:lvlText w:val="%1)"/>
      <w:lvlJc w:val="left"/>
      <w:pPr>
        <w:ind w:left="1416" w:hanging="247"/>
      </w:pPr>
      <w:rPr>
        <w:rFonts w:ascii="Times New Roman" w:eastAsia="Times New Roman" w:hAnsi="Times New Roman" w:cs="Times New Roman" w:hint="default"/>
        <w:b w:val="0"/>
        <w:bCs w:val="0"/>
        <w:i w:val="0"/>
        <w:iCs w:val="0"/>
        <w:spacing w:val="0"/>
        <w:w w:val="100"/>
        <w:sz w:val="24"/>
        <w:szCs w:val="24"/>
        <w:lang w:val="tr-TR" w:eastAsia="en-US" w:bidi="ar-SA"/>
      </w:rPr>
    </w:lvl>
    <w:lvl w:ilvl="1" w:tplc="30241B8A">
      <w:start w:val="1"/>
      <w:numFmt w:val="decimal"/>
      <w:lvlText w:val="%2."/>
      <w:lvlJc w:val="left"/>
      <w:pPr>
        <w:ind w:left="1983" w:hanging="182"/>
      </w:pPr>
      <w:rPr>
        <w:rFonts w:ascii="Times New Roman" w:eastAsia="Times New Roman" w:hAnsi="Times New Roman" w:cs="Times New Roman" w:hint="default"/>
        <w:b w:val="0"/>
        <w:bCs w:val="0"/>
        <w:i w:val="0"/>
        <w:iCs w:val="0"/>
        <w:spacing w:val="0"/>
        <w:w w:val="96"/>
        <w:sz w:val="22"/>
        <w:szCs w:val="22"/>
        <w:lang w:val="tr-TR" w:eastAsia="en-US" w:bidi="ar-SA"/>
      </w:rPr>
    </w:lvl>
    <w:lvl w:ilvl="2" w:tplc="C0DEA028">
      <w:numFmt w:val="bullet"/>
      <w:lvlText w:val="•"/>
      <w:lvlJc w:val="left"/>
      <w:pPr>
        <w:ind w:left="3036" w:hanging="182"/>
      </w:pPr>
      <w:rPr>
        <w:rFonts w:hint="default"/>
        <w:lang w:val="tr-TR" w:eastAsia="en-US" w:bidi="ar-SA"/>
      </w:rPr>
    </w:lvl>
    <w:lvl w:ilvl="3" w:tplc="BBCCFA2A">
      <w:numFmt w:val="bullet"/>
      <w:lvlText w:val="•"/>
      <w:lvlJc w:val="left"/>
      <w:pPr>
        <w:ind w:left="4092" w:hanging="182"/>
      </w:pPr>
      <w:rPr>
        <w:rFonts w:hint="default"/>
        <w:lang w:val="tr-TR" w:eastAsia="en-US" w:bidi="ar-SA"/>
      </w:rPr>
    </w:lvl>
    <w:lvl w:ilvl="4" w:tplc="E9FCFA48">
      <w:numFmt w:val="bullet"/>
      <w:lvlText w:val="•"/>
      <w:lvlJc w:val="left"/>
      <w:pPr>
        <w:ind w:left="5148" w:hanging="182"/>
      </w:pPr>
      <w:rPr>
        <w:rFonts w:hint="default"/>
        <w:lang w:val="tr-TR" w:eastAsia="en-US" w:bidi="ar-SA"/>
      </w:rPr>
    </w:lvl>
    <w:lvl w:ilvl="5" w:tplc="577EF934">
      <w:numFmt w:val="bullet"/>
      <w:lvlText w:val="•"/>
      <w:lvlJc w:val="left"/>
      <w:pPr>
        <w:ind w:left="6204" w:hanging="182"/>
      </w:pPr>
      <w:rPr>
        <w:rFonts w:hint="default"/>
        <w:lang w:val="tr-TR" w:eastAsia="en-US" w:bidi="ar-SA"/>
      </w:rPr>
    </w:lvl>
    <w:lvl w:ilvl="6" w:tplc="084807E0">
      <w:numFmt w:val="bullet"/>
      <w:lvlText w:val="•"/>
      <w:lvlJc w:val="left"/>
      <w:pPr>
        <w:ind w:left="7260" w:hanging="182"/>
      </w:pPr>
      <w:rPr>
        <w:rFonts w:hint="default"/>
        <w:lang w:val="tr-TR" w:eastAsia="en-US" w:bidi="ar-SA"/>
      </w:rPr>
    </w:lvl>
    <w:lvl w:ilvl="7" w:tplc="8D267C30">
      <w:numFmt w:val="bullet"/>
      <w:lvlText w:val="•"/>
      <w:lvlJc w:val="left"/>
      <w:pPr>
        <w:ind w:left="8316" w:hanging="182"/>
      </w:pPr>
      <w:rPr>
        <w:rFonts w:hint="default"/>
        <w:lang w:val="tr-TR" w:eastAsia="en-US" w:bidi="ar-SA"/>
      </w:rPr>
    </w:lvl>
    <w:lvl w:ilvl="8" w:tplc="BD26EB3E">
      <w:numFmt w:val="bullet"/>
      <w:lvlText w:val="•"/>
      <w:lvlJc w:val="left"/>
      <w:pPr>
        <w:ind w:left="9372" w:hanging="182"/>
      </w:pPr>
      <w:rPr>
        <w:rFonts w:hint="default"/>
        <w:lang w:val="tr-TR" w:eastAsia="en-US" w:bidi="ar-SA"/>
      </w:rPr>
    </w:lvl>
  </w:abstractNum>
  <w:abstractNum w:abstractNumId="5" w15:restartNumberingAfterBreak="0">
    <w:nsid w:val="24C544CE"/>
    <w:multiLevelType w:val="hybridMultilevel"/>
    <w:tmpl w:val="D032C826"/>
    <w:lvl w:ilvl="0" w:tplc="154E8DF6">
      <w:numFmt w:val="bullet"/>
      <w:lvlText w:val="-"/>
      <w:lvlJc w:val="left"/>
      <w:pPr>
        <w:ind w:left="1248" w:hanging="140"/>
      </w:pPr>
      <w:rPr>
        <w:rFonts w:ascii="Times New Roman" w:eastAsia="Times New Roman" w:hAnsi="Times New Roman" w:cs="Times New Roman" w:hint="default"/>
        <w:b w:val="0"/>
        <w:bCs w:val="0"/>
        <w:i w:val="0"/>
        <w:iCs w:val="0"/>
        <w:spacing w:val="0"/>
        <w:w w:val="100"/>
        <w:sz w:val="24"/>
        <w:szCs w:val="24"/>
        <w:lang w:val="tr-TR" w:eastAsia="en-US" w:bidi="ar-SA"/>
      </w:rPr>
    </w:lvl>
    <w:lvl w:ilvl="1" w:tplc="83C80BC2">
      <w:numFmt w:val="bullet"/>
      <w:lvlText w:val="•"/>
      <w:lvlJc w:val="left"/>
      <w:pPr>
        <w:ind w:left="1543" w:hanging="140"/>
      </w:pPr>
      <w:rPr>
        <w:rFonts w:hint="default"/>
        <w:lang w:val="tr-TR" w:eastAsia="en-US" w:bidi="ar-SA"/>
      </w:rPr>
    </w:lvl>
    <w:lvl w:ilvl="2" w:tplc="63AE6B78">
      <w:numFmt w:val="bullet"/>
      <w:lvlText w:val="•"/>
      <w:lvlJc w:val="left"/>
      <w:pPr>
        <w:ind w:left="1847" w:hanging="140"/>
      </w:pPr>
      <w:rPr>
        <w:rFonts w:hint="default"/>
        <w:lang w:val="tr-TR" w:eastAsia="en-US" w:bidi="ar-SA"/>
      </w:rPr>
    </w:lvl>
    <w:lvl w:ilvl="3" w:tplc="792ACBDC">
      <w:numFmt w:val="bullet"/>
      <w:lvlText w:val="•"/>
      <w:lvlJc w:val="left"/>
      <w:pPr>
        <w:ind w:left="2150" w:hanging="140"/>
      </w:pPr>
      <w:rPr>
        <w:rFonts w:hint="default"/>
        <w:lang w:val="tr-TR" w:eastAsia="en-US" w:bidi="ar-SA"/>
      </w:rPr>
    </w:lvl>
    <w:lvl w:ilvl="4" w:tplc="645204B8">
      <w:numFmt w:val="bullet"/>
      <w:lvlText w:val="•"/>
      <w:lvlJc w:val="left"/>
      <w:pPr>
        <w:ind w:left="2454" w:hanging="140"/>
      </w:pPr>
      <w:rPr>
        <w:rFonts w:hint="default"/>
        <w:lang w:val="tr-TR" w:eastAsia="en-US" w:bidi="ar-SA"/>
      </w:rPr>
    </w:lvl>
    <w:lvl w:ilvl="5" w:tplc="4B98677A">
      <w:numFmt w:val="bullet"/>
      <w:lvlText w:val="•"/>
      <w:lvlJc w:val="left"/>
      <w:pPr>
        <w:ind w:left="2757" w:hanging="140"/>
      </w:pPr>
      <w:rPr>
        <w:rFonts w:hint="default"/>
        <w:lang w:val="tr-TR" w:eastAsia="en-US" w:bidi="ar-SA"/>
      </w:rPr>
    </w:lvl>
    <w:lvl w:ilvl="6" w:tplc="24F06504">
      <w:numFmt w:val="bullet"/>
      <w:lvlText w:val="•"/>
      <w:lvlJc w:val="left"/>
      <w:pPr>
        <w:ind w:left="3061" w:hanging="140"/>
      </w:pPr>
      <w:rPr>
        <w:rFonts w:hint="default"/>
        <w:lang w:val="tr-TR" w:eastAsia="en-US" w:bidi="ar-SA"/>
      </w:rPr>
    </w:lvl>
    <w:lvl w:ilvl="7" w:tplc="C7A6CDB8">
      <w:numFmt w:val="bullet"/>
      <w:lvlText w:val="•"/>
      <w:lvlJc w:val="left"/>
      <w:pPr>
        <w:ind w:left="3364" w:hanging="140"/>
      </w:pPr>
      <w:rPr>
        <w:rFonts w:hint="default"/>
        <w:lang w:val="tr-TR" w:eastAsia="en-US" w:bidi="ar-SA"/>
      </w:rPr>
    </w:lvl>
    <w:lvl w:ilvl="8" w:tplc="97C83864">
      <w:numFmt w:val="bullet"/>
      <w:lvlText w:val="•"/>
      <w:lvlJc w:val="left"/>
      <w:pPr>
        <w:ind w:left="3668" w:hanging="140"/>
      </w:pPr>
      <w:rPr>
        <w:rFonts w:hint="default"/>
        <w:lang w:val="tr-TR" w:eastAsia="en-US" w:bidi="ar-SA"/>
      </w:rPr>
    </w:lvl>
  </w:abstractNum>
  <w:abstractNum w:abstractNumId="6" w15:restartNumberingAfterBreak="0">
    <w:nsid w:val="281B4FCE"/>
    <w:multiLevelType w:val="hybridMultilevel"/>
    <w:tmpl w:val="A5E237CC"/>
    <w:lvl w:ilvl="0" w:tplc="E5FC7A0A">
      <w:start w:val="1"/>
      <w:numFmt w:val="lowerLetter"/>
      <w:lvlText w:val="%1)"/>
      <w:lvlJc w:val="left"/>
      <w:pPr>
        <w:ind w:left="1416" w:hanging="247"/>
      </w:pPr>
      <w:rPr>
        <w:rFonts w:ascii="Times New Roman" w:eastAsia="Times New Roman" w:hAnsi="Times New Roman" w:cs="Times New Roman" w:hint="default"/>
        <w:b w:val="0"/>
        <w:bCs w:val="0"/>
        <w:i w:val="0"/>
        <w:iCs w:val="0"/>
        <w:spacing w:val="0"/>
        <w:w w:val="100"/>
        <w:sz w:val="24"/>
        <w:szCs w:val="24"/>
        <w:lang w:val="tr-TR" w:eastAsia="en-US" w:bidi="ar-SA"/>
      </w:rPr>
    </w:lvl>
    <w:lvl w:ilvl="1" w:tplc="44DAEF58">
      <w:numFmt w:val="bullet"/>
      <w:lvlText w:val="•"/>
      <w:lvlJc w:val="left"/>
      <w:pPr>
        <w:ind w:left="2426" w:hanging="247"/>
      </w:pPr>
      <w:rPr>
        <w:rFonts w:hint="default"/>
        <w:lang w:val="tr-TR" w:eastAsia="en-US" w:bidi="ar-SA"/>
      </w:rPr>
    </w:lvl>
    <w:lvl w:ilvl="2" w:tplc="8F6E1612">
      <w:numFmt w:val="bullet"/>
      <w:lvlText w:val="•"/>
      <w:lvlJc w:val="left"/>
      <w:pPr>
        <w:ind w:left="3433" w:hanging="247"/>
      </w:pPr>
      <w:rPr>
        <w:rFonts w:hint="default"/>
        <w:lang w:val="tr-TR" w:eastAsia="en-US" w:bidi="ar-SA"/>
      </w:rPr>
    </w:lvl>
    <w:lvl w:ilvl="3" w:tplc="19F29D50">
      <w:numFmt w:val="bullet"/>
      <w:lvlText w:val="•"/>
      <w:lvlJc w:val="left"/>
      <w:pPr>
        <w:ind w:left="4439" w:hanging="247"/>
      </w:pPr>
      <w:rPr>
        <w:rFonts w:hint="default"/>
        <w:lang w:val="tr-TR" w:eastAsia="en-US" w:bidi="ar-SA"/>
      </w:rPr>
    </w:lvl>
    <w:lvl w:ilvl="4" w:tplc="B372BAB2">
      <w:numFmt w:val="bullet"/>
      <w:lvlText w:val="•"/>
      <w:lvlJc w:val="left"/>
      <w:pPr>
        <w:ind w:left="5446" w:hanging="247"/>
      </w:pPr>
      <w:rPr>
        <w:rFonts w:hint="default"/>
        <w:lang w:val="tr-TR" w:eastAsia="en-US" w:bidi="ar-SA"/>
      </w:rPr>
    </w:lvl>
    <w:lvl w:ilvl="5" w:tplc="DFFC86FC">
      <w:numFmt w:val="bullet"/>
      <w:lvlText w:val="•"/>
      <w:lvlJc w:val="left"/>
      <w:pPr>
        <w:ind w:left="6452" w:hanging="247"/>
      </w:pPr>
      <w:rPr>
        <w:rFonts w:hint="default"/>
        <w:lang w:val="tr-TR" w:eastAsia="en-US" w:bidi="ar-SA"/>
      </w:rPr>
    </w:lvl>
    <w:lvl w:ilvl="6" w:tplc="0C9E70CE">
      <w:numFmt w:val="bullet"/>
      <w:lvlText w:val="•"/>
      <w:lvlJc w:val="left"/>
      <w:pPr>
        <w:ind w:left="7459" w:hanging="247"/>
      </w:pPr>
      <w:rPr>
        <w:rFonts w:hint="default"/>
        <w:lang w:val="tr-TR" w:eastAsia="en-US" w:bidi="ar-SA"/>
      </w:rPr>
    </w:lvl>
    <w:lvl w:ilvl="7" w:tplc="FDB80E50">
      <w:numFmt w:val="bullet"/>
      <w:lvlText w:val="•"/>
      <w:lvlJc w:val="left"/>
      <w:pPr>
        <w:ind w:left="8465" w:hanging="247"/>
      </w:pPr>
      <w:rPr>
        <w:rFonts w:hint="default"/>
        <w:lang w:val="tr-TR" w:eastAsia="en-US" w:bidi="ar-SA"/>
      </w:rPr>
    </w:lvl>
    <w:lvl w:ilvl="8" w:tplc="82C67BDC">
      <w:numFmt w:val="bullet"/>
      <w:lvlText w:val="•"/>
      <w:lvlJc w:val="left"/>
      <w:pPr>
        <w:ind w:left="9472" w:hanging="247"/>
      </w:pPr>
      <w:rPr>
        <w:rFonts w:hint="default"/>
        <w:lang w:val="tr-TR" w:eastAsia="en-US" w:bidi="ar-SA"/>
      </w:rPr>
    </w:lvl>
  </w:abstractNum>
  <w:abstractNum w:abstractNumId="7" w15:restartNumberingAfterBreak="0">
    <w:nsid w:val="37811A51"/>
    <w:multiLevelType w:val="hybridMultilevel"/>
    <w:tmpl w:val="A8D2E9A0"/>
    <w:lvl w:ilvl="0" w:tplc="5DBA1F1A">
      <w:numFmt w:val="bullet"/>
      <w:lvlText w:val="•"/>
      <w:lvlJc w:val="left"/>
      <w:pPr>
        <w:ind w:left="2136" w:hanging="577"/>
      </w:pPr>
      <w:rPr>
        <w:rFonts w:ascii="Arial MT" w:eastAsia="Arial MT" w:hAnsi="Arial MT" w:cs="Arial MT" w:hint="default"/>
        <w:spacing w:val="0"/>
        <w:w w:val="100"/>
        <w:lang w:val="tr-TR" w:eastAsia="en-US" w:bidi="ar-SA"/>
      </w:rPr>
    </w:lvl>
    <w:lvl w:ilvl="1" w:tplc="B0E60EF4">
      <w:numFmt w:val="bullet"/>
      <w:lvlText w:val="•"/>
      <w:lvlJc w:val="left"/>
      <w:pPr>
        <w:ind w:left="3074" w:hanging="577"/>
      </w:pPr>
      <w:rPr>
        <w:rFonts w:hint="default"/>
        <w:lang w:val="tr-TR" w:eastAsia="en-US" w:bidi="ar-SA"/>
      </w:rPr>
    </w:lvl>
    <w:lvl w:ilvl="2" w:tplc="275AF4D6">
      <w:numFmt w:val="bullet"/>
      <w:lvlText w:val="•"/>
      <w:lvlJc w:val="left"/>
      <w:pPr>
        <w:ind w:left="4009" w:hanging="577"/>
      </w:pPr>
      <w:rPr>
        <w:rFonts w:hint="default"/>
        <w:lang w:val="tr-TR" w:eastAsia="en-US" w:bidi="ar-SA"/>
      </w:rPr>
    </w:lvl>
    <w:lvl w:ilvl="3" w:tplc="48FEBF7A">
      <w:numFmt w:val="bullet"/>
      <w:lvlText w:val="•"/>
      <w:lvlJc w:val="left"/>
      <w:pPr>
        <w:ind w:left="4943" w:hanging="577"/>
      </w:pPr>
      <w:rPr>
        <w:rFonts w:hint="default"/>
        <w:lang w:val="tr-TR" w:eastAsia="en-US" w:bidi="ar-SA"/>
      </w:rPr>
    </w:lvl>
    <w:lvl w:ilvl="4" w:tplc="244E24B2">
      <w:numFmt w:val="bullet"/>
      <w:lvlText w:val="•"/>
      <w:lvlJc w:val="left"/>
      <w:pPr>
        <w:ind w:left="5878" w:hanging="577"/>
      </w:pPr>
      <w:rPr>
        <w:rFonts w:hint="default"/>
        <w:lang w:val="tr-TR" w:eastAsia="en-US" w:bidi="ar-SA"/>
      </w:rPr>
    </w:lvl>
    <w:lvl w:ilvl="5" w:tplc="46A6B6D0">
      <w:numFmt w:val="bullet"/>
      <w:lvlText w:val="•"/>
      <w:lvlJc w:val="left"/>
      <w:pPr>
        <w:ind w:left="6812" w:hanging="577"/>
      </w:pPr>
      <w:rPr>
        <w:rFonts w:hint="default"/>
        <w:lang w:val="tr-TR" w:eastAsia="en-US" w:bidi="ar-SA"/>
      </w:rPr>
    </w:lvl>
    <w:lvl w:ilvl="6" w:tplc="F6B4F23A">
      <w:numFmt w:val="bullet"/>
      <w:lvlText w:val="•"/>
      <w:lvlJc w:val="left"/>
      <w:pPr>
        <w:ind w:left="7747" w:hanging="577"/>
      </w:pPr>
      <w:rPr>
        <w:rFonts w:hint="default"/>
        <w:lang w:val="tr-TR" w:eastAsia="en-US" w:bidi="ar-SA"/>
      </w:rPr>
    </w:lvl>
    <w:lvl w:ilvl="7" w:tplc="42CCDB06">
      <w:numFmt w:val="bullet"/>
      <w:lvlText w:val="•"/>
      <w:lvlJc w:val="left"/>
      <w:pPr>
        <w:ind w:left="8681" w:hanging="577"/>
      </w:pPr>
      <w:rPr>
        <w:rFonts w:hint="default"/>
        <w:lang w:val="tr-TR" w:eastAsia="en-US" w:bidi="ar-SA"/>
      </w:rPr>
    </w:lvl>
    <w:lvl w:ilvl="8" w:tplc="F28C8DEA">
      <w:numFmt w:val="bullet"/>
      <w:lvlText w:val="•"/>
      <w:lvlJc w:val="left"/>
      <w:pPr>
        <w:ind w:left="9616" w:hanging="577"/>
      </w:pPr>
      <w:rPr>
        <w:rFonts w:hint="default"/>
        <w:lang w:val="tr-TR" w:eastAsia="en-US" w:bidi="ar-SA"/>
      </w:rPr>
    </w:lvl>
  </w:abstractNum>
  <w:abstractNum w:abstractNumId="8" w15:restartNumberingAfterBreak="0">
    <w:nsid w:val="3C651E17"/>
    <w:multiLevelType w:val="hybridMultilevel"/>
    <w:tmpl w:val="0EAE8628"/>
    <w:lvl w:ilvl="0" w:tplc="37C840AC">
      <w:start w:val="1"/>
      <w:numFmt w:val="lowerLetter"/>
      <w:lvlText w:val="%1)"/>
      <w:lvlJc w:val="left"/>
      <w:pPr>
        <w:ind w:left="1663" w:hanging="247"/>
      </w:pPr>
      <w:rPr>
        <w:rFonts w:ascii="Times New Roman" w:eastAsia="Times New Roman" w:hAnsi="Times New Roman" w:cs="Times New Roman" w:hint="default"/>
        <w:b w:val="0"/>
        <w:bCs w:val="0"/>
        <w:i w:val="0"/>
        <w:iCs w:val="0"/>
        <w:spacing w:val="0"/>
        <w:w w:val="100"/>
        <w:sz w:val="24"/>
        <w:szCs w:val="24"/>
        <w:lang w:val="tr-TR" w:eastAsia="en-US" w:bidi="ar-SA"/>
      </w:rPr>
    </w:lvl>
    <w:lvl w:ilvl="1" w:tplc="5764007E">
      <w:numFmt w:val="bullet"/>
      <w:lvlText w:val="•"/>
      <w:lvlJc w:val="left"/>
      <w:pPr>
        <w:ind w:left="2642" w:hanging="247"/>
      </w:pPr>
      <w:rPr>
        <w:rFonts w:hint="default"/>
        <w:lang w:val="tr-TR" w:eastAsia="en-US" w:bidi="ar-SA"/>
      </w:rPr>
    </w:lvl>
    <w:lvl w:ilvl="2" w:tplc="2728A5B8">
      <w:numFmt w:val="bullet"/>
      <w:lvlText w:val="•"/>
      <w:lvlJc w:val="left"/>
      <w:pPr>
        <w:ind w:left="3625" w:hanging="247"/>
      </w:pPr>
      <w:rPr>
        <w:rFonts w:hint="default"/>
        <w:lang w:val="tr-TR" w:eastAsia="en-US" w:bidi="ar-SA"/>
      </w:rPr>
    </w:lvl>
    <w:lvl w:ilvl="3" w:tplc="229C36A0">
      <w:numFmt w:val="bullet"/>
      <w:lvlText w:val="•"/>
      <w:lvlJc w:val="left"/>
      <w:pPr>
        <w:ind w:left="4607" w:hanging="247"/>
      </w:pPr>
      <w:rPr>
        <w:rFonts w:hint="default"/>
        <w:lang w:val="tr-TR" w:eastAsia="en-US" w:bidi="ar-SA"/>
      </w:rPr>
    </w:lvl>
    <w:lvl w:ilvl="4" w:tplc="E45C2920">
      <w:numFmt w:val="bullet"/>
      <w:lvlText w:val="•"/>
      <w:lvlJc w:val="left"/>
      <w:pPr>
        <w:ind w:left="5590" w:hanging="247"/>
      </w:pPr>
      <w:rPr>
        <w:rFonts w:hint="default"/>
        <w:lang w:val="tr-TR" w:eastAsia="en-US" w:bidi="ar-SA"/>
      </w:rPr>
    </w:lvl>
    <w:lvl w:ilvl="5" w:tplc="F57C397A">
      <w:numFmt w:val="bullet"/>
      <w:lvlText w:val="•"/>
      <w:lvlJc w:val="left"/>
      <w:pPr>
        <w:ind w:left="6572" w:hanging="247"/>
      </w:pPr>
      <w:rPr>
        <w:rFonts w:hint="default"/>
        <w:lang w:val="tr-TR" w:eastAsia="en-US" w:bidi="ar-SA"/>
      </w:rPr>
    </w:lvl>
    <w:lvl w:ilvl="6" w:tplc="6CD25364">
      <w:numFmt w:val="bullet"/>
      <w:lvlText w:val="•"/>
      <w:lvlJc w:val="left"/>
      <w:pPr>
        <w:ind w:left="7555" w:hanging="247"/>
      </w:pPr>
      <w:rPr>
        <w:rFonts w:hint="default"/>
        <w:lang w:val="tr-TR" w:eastAsia="en-US" w:bidi="ar-SA"/>
      </w:rPr>
    </w:lvl>
    <w:lvl w:ilvl="7" w:tplc="9BA6A83C">
      <w:numFmt w:val="bullet"/>
      <w:lvlText w:val="•"/>
      <w:lvlJc w:val="left"/>
      <w:pPr>
        <w:ind w:left="8537" w:hanging="247"/>
      </w:pPr>
      <w:rPr>
        <w:rFonts w:hint="default"/>
        <w:lang w:val="tr-TR" w:eastAsia="en-US" w:bidi="ar-SA"/>
      </w:rPr>
    </w:lvl>
    <w:lvl w:ilvl="8" w:tplc="7B0CF6C0">
      <w:numFmt w:val="bullet"/>
      <w:lvlText w:val="•"/>
      <w:lvlJc w:val="left"/>
      <w:pPr>
        <w:ind w:left="9520" w:hanging="247"/>
      </w:pPr>
      <w:rPr>
        <w:rFonts w:hint="default"/>
        <w:lang w:val="tr-TR" w:eastAsia="en-US" w:bidi="ar-SA"/>
      </w:rPr>
    </w:lvl>
  </w:abstractNum>
  <w:abstractNum w:abstractNumId="9" w15:restartNumberingAfterBreak="0">
    <w:nsid w:val="59B82F18"/>
    <w:multiLevelType w:val="hybridMultilevel"/>
    <w:tmpl w:val="DDC8F7EC"/>
    <w:lvl w:ilvl="0" w:tplc="A79454F4">
      <w:start w:val="1"/>
      <w:numFmt w:val="lowerLetter"/>
      <w:lvlText w:val="%1)"/>
      <w:lvlJc w:val="left"/>
      <w:pPr>
        <w:ind w:left="1416" w:hanging="263"/>
      </w:pPr>
      <w:rPr>
        <w:rFonts w:ascii="Times New Roman" w:eastAsia="Times New Roman" w:hAnsi="Times New Roman" w:cs="Times New Roman" w:hint="default"/>
        <w:b w:val="0"/>
        <w:bCs w:val="0"/>
        <w:i w:val="0"/>
        <w:iCs w:val="0"/>
        <w:spacing w:val="0"/>
        <w:w w:val="100"/>
        <w:sz w:val="24"/>
        <w:szCs w:val="24"/>
        <w:lang w:val="tr-TR" w:eastAsia="en-US" w:bidi="ar-SA"/>
      </w:rPr>
    </w:lvl>
    <w:lvl w:ilvl="1" w:tplc="A73C2244">
      <w:numFmt w:val="bullet"/>
      <w:lvlText w:val="•"/>
      <w:lvlJc w:val="left"/>
      <w:pPr>
        <w:ind w:left="2426" w:hanging="263"/>
      </w:pPr>
      <w:rPr>
        <w:rFonts w:hint="default"/>
        <w:lang w:val="tr-TR" w:eastAsia="en-US" w:bidi="ar-SA"/>
      </w:rPr>
    </w:lvl>
    <w:lvl w:ilvl="2" w:tplc="06E86416">
      <w:numFmt w:val="bullet"/>
      <w:lvlText w:val="•"/>
      <w:lvlJc w:val="left"/>
      <w:pPr>
        <w:ind w:left="3433" w:hanging="263"/>
      </w:pPr>
      <w:rPr>
        <w:rFonts w:hint="default"/>
        <w:lang w:val="tr-TR" w:eastAsia="en-US" w:bidi="ar-SA"/>
      </w:rPr>
    </w:lvl>
    <w:lvl w:ilvl="3" w:tplc="FF6C71F6">
      <w:numFmt w:val="bullet"/>
      <w:lvlText w:val="•"/>
      <w:lvlJc w:val="left"/>
      <w:pPr>
        <w:ind w:left="4439" w:hanging="263"/>
      </w:pPr>
      <w:rPr>
        <w:rFonts w:hint="default"/>
        <w:lang w:val="tr-TR" w:eastAsia="en-US" w:bidi="ar-SA"/>
      </w:rPr>
    </w:lvl>
    <w:lvl w:ilvl="4" w:tplc="74960F38">
      <w:numFmt w:val="bullet"/>
      <w:lvlText w:val="•"/>
      <w:lvlJc w:val="left"/>
      <w:pPr>
        <w:ind w:left="5446" w:hanging="263"/>
      </w:pPr>
      <w:rPr>
        <w:rFonts w:hint="default"/>
        <w:lang w:val="tr-TR" w:eastAsia="en-US" w:bidi="ar-SA"/>
      </w:rPr>
    </w:lvl>
    <w:lvl w:ilvl="5" w:tplc="33FEF3DE">
      <w:numFmt w:val="bullet"/>
      <w:lvlText w:val="•"/>
      <w:lvlJc w:val="left"/>
      <w:pPr>
        <w:ind w:left="6452" w:hanging="263"/>
      </w:pPr>
      <w:rPr>
        <w:rFonts w:hint="default"/>
        <w:lang w:val="tr-TR" w:eastAsia="en-US" w:bidi="ar-SA"/>
      </w:rPr>
    </w:lvl>
    <w:lvl w:ilvl="6" w:tplc="2FEA82D2">
      <w:numFmt w:val="bullet"/>
      <w:lvlText w:val="•"/>
      <w:lvlJc w:val="left"/>
      <w:pPr>
        <w:ind w:left="7459" w:hanging="263"/>
      </w:pPr>
      <w:rPr>
        <w:rFonts w:hint="default"/>
        <w:lang w:val="tr-TR" w:eastAsia="en-US" w:bidi="ar-SA"/>
      </w:rPr>
    </w:lvl>
    <w:lvl w:ilvl="7" w:tplc="304C49AA">
      <w:numFmt w:val="bullet"/>
      <w:lvlText w:val="•"/>
      <w:lvlJc w:val="left"/>
      <w:pPr>
        <w:ind w:left="8465" w:hanging="263"/>
      </w:pPr>
      <w:rPr>
        <w:rFonts w:hint="default"/>
        <w:lang w:val="tr-TR" w:eastAsia="en-US" w:bidi="ar-SA"/>
      </w:rPr>
    </w:lvl>
    <w:lvl w:ilvl="8" w:tplc="6D7E0496">
      <w:numFmt w:val="bullet"/>
      <w:lvlText w:val="•"/>
      <w:lvlJc w:val="left"/>
      <w:pPr>
        <w:ind w:left="9472" w:hanging="263"/>
      </w:pPr>
      <w:rPr>
        <w:rFonts w:hint="default"/>
        <w:lang w:val="tr-TR" w:eastAsia="en-US" w:bidi="ar-SA"/>
      </w:rPr>
    </w:lvl>
  </w:abstractNum>
  <w:abstractNum w:abstractNumId="10" w15:restartNumberingAfterBreak="0">
    <w:nsid w:val="671442E6"/>
    <w:multiLevelType w:val="hybridMultilevel"/>
    <w:tmpl w:val="CA548D0E"/>
    <w:lvl w:ilvl="0" w:tplc="B8F2C010">
      <w:numFmt w:val="bullet"/>
      <w:lvlText w:val="-"/>
      <w:lvlJc w:val="left"/>
      <w:pPr>
        <w:ind w:left="141" w:hanging="721"/>
      </w:pPr>
      <w:rPr>
        <w:rFonts w:ascii="Arial MT" w:eastAsia="Arial MT" w:hAnsi="Arial MT" w:cs="Arial MT" w:hint="default"/>
        <w:b w:val="0"/>
        <w:bCs w:val="0"/>
        <w:i w:val="0"/>
        <w:iCs w:val="0"/>
        <w:spacing w:val="0"/>
        <w:w w:val="100"/>
        <w:sz w:val="24"/>
        <w:szCs w:val="24"/>
        <w:lang w:val="tr-TR" w:eastAsia="en-US" w:bidi="ar-SA"/>
      </w:rPr>
    </w:lvl>
    <w:lvl w:ilvl="1" w:tplc="D4C63496">
      <w:numFmt w:val="bullet"/>
      <w:lvlText w:val="•"/>
      <w:lvlJc w:val="left"/>
      <w:pPr>
        <w:ind w:left="1019" w:hanging="721"/>
      </w:pPr>
      <w:rPr>
        <w:rFonts w:hint="default"/>
        <w:lang w:val="tr-TR" w:eastAsia="en-US" w:bidi="ar-SA"/>
      </w:rPr>
    </w:lvl>
    <w:lvl w:ilvl="2" w:tplc="D3BC8108">
      <w:numFmt w:val="bullet"/>
      <w:lvlText w:val="•"/>
      <w:lvlJc w:val="left"/>
      <w:pPr>
        <w:ind w:left="1899" w:hanging="721"/>
      </w:pPr>
      <w:rPr>
        <w:rFonts w:hint="default"/>
        <w:lang w:val="tr-TR" w:eastAsia="en-US" w:bidi="ar-SA"/>
      </w:rPr>
    </w:lvl>
    <w:lvl w:ilvl="3" w:tplc="A9EC54D0">
      <w:numFmt w:val="bullet"/>
      <w:lvlText w:val="•"/>
      <w:lvlJc w:val="left"/>
      <w:pPr>
        <w:ind w:left="2778" w:hanging="721"/>
      </w:pPr>
      <w:rPr>
        <w:rFonts w:hint="default"/>
        <w:lang w:val="tr-TR" w:eastAsia="en-US" w:bidi="ar-SA"/>
      </w:rPr>
    </w:lvl>
    <w:lvl w:ilvl="4" w:tplc="057A761C">
      <w:numFmt w:val="bullet"/>
      <w:lvlText w:val="•"/>
      <w:lvlJc w:val="left"/>
      <w:pPr>
        <w:ind w:left="3658" w:hanging="721"/>
      </w:pPr>
      <w:rPr>
        <w:rFonts w:hint="default"/>
        <w:lang w:val="tr-TR" w:eastAsia="en-US" w:bidi="ar-SA"/>
      </w:rPr>
    </w:lvl>
    <w:lvl w:ilvl="5" w:tplc="8898D7C8">
      <w:numFmt w:val="bullet"/>
      <w:lvlText w:val="•"/>
      <w:lvlJc w:val="left"/>
      <w:pPr>
        <w:ind w:left="4537" w:hanging="721"/>
      </w:pPr>
      <w:rPr>
        <w:rFonts w:hint="default"/>
        <w:lang w:val="tr-TR" w:eastAsia="en-US" w:bidi="ar-SA"/>
      </w:rPr>
    </w:lvl>
    <w:lvl w:ilvl="6" w:tplc="ABD8EB1A">
      <w:numFmt w:val="bullet"/>
      <w:lvlText w:val="•"/>
      <w:lvlJc w:val="left"/>
      <w:pPr>
        <w:ind w:left="5417" w:hanging="721"/>
      </w:pPr>
      <w:rPr>
        <w:rFonts w:hint="default"/>
        <w:lang w:val="tr-TR" w:eastAsia="en-US" w:bidi="ar-SA"/>
      </w:rPr>
    </w:lvl>
    <w:lvl w:ilvl="7" w:tplc="ED0EC158">
      <w:numFmt w:val="bullet"/>
      <w:lvlText w:val="•"/>
      <w:lvlJc w:val="left"/>
      <w:pPr>
        <w:ind w:left="6296" w:hanging="721"/>
      </w:pPr>
      <w:rPr>
        <w:rFonts w:hint="default"/>
        <w:lang w:val="tr-TR" w:eastAsia="en-US" w:bidi="ar-SA"/>
      </w:rPr>
    </w:lvl>
    <w:lvl w:ilvl="8" w:tplc="C1EE550E">
      <w:numFmt w:val="bullet"/>
      <w:lvlText w:val="•"/>
      <w:lvlJc w:val="left"/>
      <w:pPr>
        <w:ind w:left="7176" w:hanging="721"/>
      </w:pPr>
      <w:rPr>
        <w:rFonts w:hint="default"/>
        <w:lang w:val="tr-TR" w:eastAsia="en-US" w:bidi="ar-SA"/>
      </w:rPr>
    </w:lvl>
  </w:abstractNum>
  <w:abstractNum w:abstractNumId="11" w15:restartNumberingAfterBreak="0">
    <w:nsid w:val="6B530C50"/>
    <w:multiLevelType w:val="hybridMultilevel"/>
    <w:tmpl w:val="FAD8C0EE"/>
    <w:lvl w:ilvl="0" w:tplc="EFD42200">
      <w:start w:val="8"/>
      <w:numFmt w:val="lowerLetter"/>
      <w:lvlText w:val="%1)"/>
      <w:lvlJc w:val="left"/>
      <w:pPr>
        <w:ind w:left="1416" w:hanging="261"/>
      </w:pPr>
      <w:rPr>
        <w:rFonts w:ascii="Times New Roman" w:eastAsia="Times New Roman" w:hAnsi="Times New Roman" w:cs="Times New Roman" w:hint="default"/>
        <w:b w:val="0"/>
        <w:bCs w:val="0"/>
        <w:i w:val="0"/>
        <w:iCs w:val="0"/>
        <w:spacing w:val="0"/>
        <w:w w:val="100"/>
        <w:sz w:val="24"/>
        <w:szCs w:val="24"/>
        <w:lang w:val="tr-TR" w:eastAsia="en-US" w:bidi="ar-SA"/>
      </w:rPr>
    </w:lvl>
    <w:lvl w:ilvl="1" w:tplc="CBBC654E">
      <w:numFmt w:val="bullet"/>
      <w:lvlText w:val="•"/>
      <w:lvlJc w:val="left"/>
      <w:pPr>
        <w:ind w:left="2426" w:hanging="261"/>
      </w:pPr>
      <w:rPr>
        <w:rFonts w:hint="default"/>
        <w:lang w:val="tr-TR" w:eastAsia="en-US" w:bidi="ar-SA"/>
      </w:rPr>
    </w:lvl>
    <w:lvl w:ilvl="2" w:tplc="E8FA6C00">
      <w:numFmt w:val="bullet"/>
      <w:lvlText w:val="•"/>
      <w:lvlJc w:val="left"/>
      <w:pPr>
        <w:ind w:left="3433" w:hanging="261"/>
      </w:pPr>
      <w:rPr>
        <w:rFonts w:hint="default"/>
        <w:lang w:val="tr-TR" w:eastAsia="en-US" w:bidi="ar-SA"/>
      </w:rPr>
    </w:lvl>
    <w:lvl w:ilvl="3" w:tplc="BC965802">
      <w:numFmt w:val="bullet"/>
      <w:lvlText w:val="•"/>
      <w:lvlJc w:val="left"/>
      <w:pPr>
        <w:ind w:left="4439" w:hanging="261"/>
      </w:pPr>
      <w:rPr>
        <w:rFonts w:hint="default"/>
        <w:lang w:val="tr-TR" w:eastAsia="en-US" w:bidi="ar-SA"/>
      </w:rPr>
    </w:lvl>
    <w:lvl w:ilvl="4" w:tplc="C12E73F4">
      <w:numFmt w:val="bullet"/>
      <w:lvlText w:val="•"/>
      <w:lvlJc w:val="left"/>
      <w:pPr>
        <w:ind w:left="5446" w:hanging="261"/>
      </w:pPr>
      <w:rPr>
        <w:rFonts w:hint="default"/>
        <w:lang w:val="tr-TR" w:eastAsia="en-US" w:bidi="ar-SA"/>
      </w:rPr>
    </w:lvl>
    <w:lvl w:ilvl="5" w:tplc="FAD458E2">
      <w:numFmt w:val="bullet"/>
      <w:lvlText w:val="•"/>
      <w:lvlJc w:val="left"/>
      <w:pPr>
        <w:ind w:left="6452" w:hanging="261"/>
      </w:pPr>
      <w:rPr>
        <w:rFonts w:hint="default"/>
        <w:lang w:val="tr-TR" w:eastAsia="en-US" w:bidi="ar-SA"/>
      </w:rPr>
    </w:lvl>
    <w:lvl w:ilvl="6" w:tplc="50F2E124">
      <w:numFmt w:val="bullet"/>
      <w:lvlText w:val="•"/>
      <w:lvlJc w:val="left"/>
      <w:pPr>
        <w:ind w:left="7459" w:hanging="261"/>
      </w:pPr>
      <w:rPr>
        <w:rFonts w:hint="default"/>
        <w:lang w:val="tr-TR" w:eastAsia="en-US" w:bidi="ar-SA"/>
      </w:rPr>
    </w:lvl>
    <w:lvl w:ilvl="7" w:tplc="D476409A">
      <w:numFmt w:val="bullet"/>
      <w:lvlText w:val="•"/>
      <w:lvlJc w:val="left"/>
      <w:pPr>
        <w:ind w:left="8465" w:hanging="261"/>
      </w:pPr>
      <w:rPr>
        <w:rFonts w:hint="default"/>
        <w:lang w:val="tr-TR" w:eastAsia="en-US" w:bidi="ar-SA"/>
      </w:rPr>
    </w:lvl>
    <w:lvl w:ilvl="8" w:tplc="9DDC7E30">
      <w:numFmt w:val="bullet"/>
      <w:lvlText w:val="•"/>
      <w:lvlJc w:val="left"/>
      <w:pPr>
        <w:ind w:left="9472" w:hanging="261"/>
      </w:pPr>
      <w:rPr>
        <w:rFonts w:hint="default"/>
        <w:lang w:val="tr-TR" w:eastAsia="en-US" w:bidi="ar-SA"/>
      </w:rPr>
    </w:lvl>
  </w:abstractNum>
  <w:abstractNum w:abstractNumId="12" w15:restartNumberingAfterBreak="0">
    <w:nsid w:val="6C2800F3"/>
    <w:multiLevelType w:val="multilevel"/>
    <w:tmpl w:val="4694162E"/>
    <w:lvl w:ilvl="0">
      <w:start w:val="3"/>
      <w:numFmt w:val="decimal"/>
      <w:lvlText w:val="%1"/>
      <w:lvlJc w:val="left"/>
      <w:pPr>
        <w:ind w:left="2389" w:hanging="773"/>
      </w:pPr>
      <w:rPr>
        <w:rFonts w:hint="default"/>
        <w:lang w:val="tr-TR" w:eastAsia="en-US" w:bidi="ar-SA"/>
      </w:rPr>
    </w:lvl>
    <w:lvl w:ilvl="1">
      <w:numFmt w:val="decimal"/>
      <w:lvlText w:val="%1.%2"/>
      <w:lvlJc w:val="left"/>
      <w:pPr>
        <w:ind w:left="2389" w:hanging="773"/>
        <w:jc w:val="right"/>
      </w:pPr>
      <w:rPr>
        <w:rFonts w:hint="default"/>
        <w:spacing w:val="0"/>
        <w:w w:val="100"/>
        <w:lang w:val="tr-TR" w:eastAsia="en-US" w:bidi="ar-SA"/>
      </w:rPr>
    </w:lvl>
    <w:lvl w:ilvl="2">
      <w:numFmt w:val="bullet"/>
      <w:lvlText w:val="•"/>
      <w:lvlJc w:val="left"/>
      <w:pPr>
        <w:ind w:left="4201" w:hanging="773"/>
      </w:pPr>
      <w:rPr>
        <w:rFonts w:hint="default"/>
        <w:lang w:val="tr-TR" w:eastAsia="en-US" w:bidi="ar-SA"/>
      </w:rPr>
    </w:lvl>
    <w:lvl w:ilvl="3">
      <w:numFmt w:val="bullet"/>
      <w:lvlText w:val="•"/>
      <w:lvlJc w:val="left"/>
      <w:pPr>
        <w:ind w:left="5111" w:hanging="773"/>
      </w:pPr>
      <w:rPr>
        <w:rFonts w:hint="default"/>
        <w:lang w:val="tr-TR" w:eastAsia="en-US" w:bidi="ar-SA"/>
      </w:rPr>
    </w:lvl>
    <w:lvl w:ilvl="4">
      <w:numFmt w:val="bullet"/>
      <w:lvlText w:val="•"/>
      <w:lvlJc w:val="left"/>
      <w:pPr>
        <w:ind w:left="6022" w:hanging="773"/>
      </w:pPr>
      <w:rPr>
        <w:rFonts w:hint="default"/>
        <w:lang w:val="tr-TR" w:eastAsia="en-US" w:bidi="ar-SA"/>
      </w:rPr>
    </w:lvl>
    <w:lvl w:ilvl="5">
      <w:numFmt w:val="bullet"/>
      <w:lvlText w:val="•"/>
      <w:lvlJc w:val="left"/>
      <w:pPr>
        <w:ind w:left="6932" w:hanging="773"/>
      </w:pPr>
      <w:rPr>
        <w:rFonts w:hint="default"/>
        <w:lang w:val="tr-TR" w:eastAsia="en-US" w:bidi="ar-SA"/>
      </w:rPr>
    </w:lvl>
    <w:lvl w:ilvl="6">
      <w:numFmt w:val="bullet"/>
      <w:lvlText w:val="•"/>
      <w:lvlJc w:val="left"/>
      <w:pPr>
        <w:ind w:left="7843" w:hanging="773"/>
      </w:pPr>
      <w:rPr>
        <w:rFonts w:hint="default"/>
        <w:lang w:val="tr-TR" w:eastAsia="en-US" w:bidi="ar-SA"/>
      </w:rPr>
    </w:lvl>
    <w:lvl w:ilvl="7">
      <w:numFmt w:val="bullet"/>
      <w:lvlText w:val="•"/>
      <w:lvlJc w:val="left"/>
      <w:pPr>
        <w:ind w:left="8753" w:hanging="773"/>
      </w:pPr>
      <w:rPr>
        <w:rFonts w:hint="default"/>
        <w:lang w:val="tr-TR" w:eastAsia="en-US" w:bidi="ar-SA"/>
      </w:rPr>
    </w:lvl>
    <w:lvl w:ilvl="8">
      <w:numFmt w:val="bullet"/>
      <w:lvlText w:val="•"/>
      <w:lvlJc w:val="left"/>
      <w:pPr>
        <w:ind w:left="9664" w:hanging="773"/>
      </w:pPr>
      <w:rPr>
        <w:rFonts w:hint="default"/>
        <w:lang w:val="tr-TR" w:eastAsia="en-US" w:bidi="ar-SA"/>
      </w:rPr>
    </w:lvl>
  </w:abstractNum>
  <w:abstractNum w:abstractNumId="13" w15:restartNumberingAfterBreak="0">
    <w:nsid w:val="6D693117"/>
    <w:multiLevelType w:val="multilevel"/>
    <w:tmpl w:val="E236DB46"/>
    <w:lvl w:ilvl="0">
      <w:start w:val="2"/>
      <w:numFmt w:val="decimal"/>
      <w:lvlText w:val="%1"/>
      <w:lvlJc w:val="left"/>
      <w:pPr>
        <w:ind w:left="2206" w:hanging="828"/>
      </w:pPr>
      <w:rPr>
        <w:rFonts w:hint="default"/>
        <w:lang w:val="tr-TR" w:eastAsia="en-US" w:bidi="ar-SA"/>
      </w:rPr>
    </w:lvl>
    <w:lvl w:ilvl="1">
      <w:numFmt w:val="decimal"/>
      <w:lvlText w:val="%1.%2"/>
      <w:lvlJc w:val="left"/>
      <w:pPr>
        <w:ind w:left="2206" w:hanging="828"/>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3183" w:hanging="1119"/>
      </w:pPr>
      <w:rPr>
        <w:rFonts w:hint="default"/>
        <w:spacing w:val="0"/>
        <w:w w:val="100"/>
        <w:lang w:val="tr-TR" w:eastAsia="en-US" w:bidi="ar-SA"/>
      </w:rPr>
    </w:lvl>
    <w:lvl w:ilvl="3">
      <w:numFmt w:val="bullet"/>
      <w:lvlText w:val="•"/>
      <w:lvlJc w:val="left"/>
      <w:pPr>
        <w:ind w:left="5025" w:hanging="1119"/>
      </w:pPr>
      <w:rPr>
        <w:rFonts w:hint="default"/>
        <w:lang w:val="tr-TR" w:eastAsia="en-US" w:bidi="ar-SA"/>
      </w:rPr>
    </w:lvl>
    <w:lvl w:ilvl="4">
      <w:numFmt w:val="bullet"/>
      <w:lvlText w:val="•"/>
      <w:lvlJc w:val="left"/>
      <w:pPr>
        <w:ind w:left="5948" w:hanging="1119"/>
      </w:pPr>
      <w:rPr>
        <w:rFonts w:hint="default"/>
        <w:lang w:val="tr-TR" w:eastAsia="en-US" w:bidi="ar-SA"/>
      </w:rPr>
    </w:lvl>
    <w:lvl w:ilvl="5">
      <w:numFmt w:val="bullet"/>
      <w:lvlText w:val="•"/>
      <w:lvlJc w:val="left"/>
      <w:pPr>
        <w:ind w:left="6871" w:hanging="1119"/>
      </w:pPr>
      <w:rPr>
        <w:rFonts w:hint="default"/>
        <w:lang w:val="tr-TR" w:eastAsia="en-US" w:bidi="ar-SA"/>
      </w:rPr>
    </w:lvl>
    <w:lvl w:ilvl="6">
      <w:numFmt w:val="bullet"/>
      <w:lvlText w:val="•"/>
      <w:lvlJc w:val="left"/>
      <w:pPr>
        <w:ind w:left="7793" w:hanging="1119"/>
      </w:pPr>
      <w:rPr>
        <w:rFonts w:hint="default"/>
        <w:lang w:val="tr-TR" w:eastAsia="en-US" w:bidi="ar-SA"/>
      </w:rPr>
    </w:lvl>
    <w:lvl w:ilvl="7">
      <w:numFmt w:val="bullet"/>
      <w:lvlText w:val="•"/>
      <w:lvlJc w:val="left"/>
      <w:pPr>
        <w:ind w:left="8716" w:hanging="1119"/>
      </w:pPr>
      <w:rPr>
        <w:rFonts w:hint="default"/>
        <w:lang w:val="tr-TR" w:eastAsia="en-US" w:bidi="ar-SA"/>
      </w:rPr>
    </w:lvl>
    <w:lvl w:ilvl="8">
      <w:numFmt w:val="bullet"/>
      <w:lvlText w:val="•"/>
      <w:lvlJc w:val="left"/>
      <w:pPr>
        <w:ind w:left="9639" w:hanging="1119"/>
      </w:pPr>
      <w:rPr>
        <w:rFonts w:hint="default"/>
        <w:lang w:val="tr-TR" w:eastAsia="en-US" w:bidi="ar-SA"/>
      </w:rPr>
    </w:lvl>
  </w:abstractNum>
  <w:abstractNum w:abstractNumId="14" w15:restartNumberingAfterBreak="0">
    <w:nsid w:val="6D720032"/>
    <w:multiLevelType w:val="hybridMultilevel"/>
    <w:tmpl w:val="77E895AA"/>
    <w:lvl w:ilvl="0" w:tplc="2AA8FA1A">
      <w:start w:val="1"/>
      <w:numFmt w:val="decimal"/>
      <w:lvlText w:val="%1."/>
      <w:lvlJc w:val="left"/>
      <w:pPr>
        <w:ind w:left="1765" w:hanging="241"/>
      </w:pPr>
      <w:rPr>
        <w:rFonts w:ascii="Times New Roman" w:eastAsia="Times New Roman" w:hAnsi="Times New Roman" w:cs="Times New Roman" w:hint="default"/>
        <w:b w:val="0"/>
        <w:bCs w:val="0"/>
        <w:i w:val="0"/>
        <w:iCs w:val="0"/>
        <w:spacing w:val="0"/>
        <w:w w:val="100"/>
        <w:sz w:val="24"/>
        <w:szCs w:val="24"/>
        <w:lang w:val="tr-TR" w:eastAsia="en-US" w:bidi="ar-SA"/>
      </w:rPr>
    </w:lvl>
    <w:lvl w:ilvl="1" w:tplc="7C5419E4">
      <w:numFmt w:val="bullet"/>
      <w:lvlText w:val="•"/>
      <w:lvlJc w:val="left"/>
      <w:pPr>
        <w:ind w:left="1813" w:hanging="241"/>
      </w:pPr>
      <w:rPr>
        <w:rFonts w:hint="default"/>
        <w:lang w:val="tr-TR" w:eastAsia="en-US" w:bidi="ar-SA"/>
      </w:rPr>
    </w:lvl>
    <w:lvl w:ilvl="2" w:tplc="911C79CE">
      <w:numFmt w:val="bullet"/>
      <w:lvlText w:val="•"/>
      <w:lvlJc w:val="left"/>
      <w:pPr>
        <w:ind w:left="1867" w:hanging="241"/>
      </w:pPr>
      <w:rPr>
        <w:rFonts w:hint="default"/>
        <w:lang w:val="tr-TR" w:eastAsia="en-US" w:bidi="ar-SA"/>
      </w:rPr>
    </w:lvl>
    <w:lvl w:ilvl="3" w:tplc="68F4E47A">
      <w:numFmt w:val="bullet"/>
      <w:lvlText w:val="•"/>
      <w:lvlJc w:val="left"/>
      <w:pPr>
        <w:ind w:left="1921" w:hanging="241"/>
      </w:pPr>
      <w:rPr>
        <w:rFonts w:hint="default"/>
        <w:lang w:val="tr-TR" w:eastAsia="en-US" w:bidi="ar-SA"/>
      </w:rPr>
    </w:lvl>
    <w:lvl w:ilvl="4" w:tplc="C5CE14C2">
      <w:numFmt w:val="bullet"/>
      <w:lvlText w:val="•"/>
      <w:lvlJc w:val="left"/>
      <w:pPr>
        <w:ind w:left="1975" w:hanging="241"/>
      </w:pPr>
      <w:rPr>
        <w:rFonts w:hint="default"/>
        <w:lang w:val="tr-TR" w:eastAsia="en-US" w:bidi="ar-SA"/>
      </w:rPr>
    </w:lvl>
    <w:lvl w:ilvl="5" w:tplc="DADE281E">
      <w:numFmt w:val="bullet"/>
      <w:lvlText w:val="•"/>
      <w:lvlJc w:val="left"/>
      <w:pPr>
        <w:ind w:left="2029" w:hanging="241"/>
      </w:pPr>
      <w:rPr>
        <w:rFonts w:hint="default"/>
        <w:lang w:val="tr-TR" w:eastAsia="en-US" w:bidi="ar-SA"/>
      </w:rPr>
    </w:lvl>
    <w:lvl w:ilvl="6" w:tplc="51383E64">
      <w:numFmt w:val="bullet"/>
      <w:lvlText w:val="•"/>
      <w:lvlJc w:val="left"/>
      <w:pPr>
        <w:ind w:left="2082" w:hanging="241"/>
      </w:pPr>
      <w:rPr>
        <w:rFonts w:hint="default"/>
        <w:lang w:val="tr-TR" w:eastAsia="en-US" w:bidi="ar-SA"/>
      </w:rPr>
    </w:lvl>
    <w:lvl w:ilvl="7" w:tplc="F208B432">
      <w:numFmt w:val="bullet"/>
      <w:lvlText w:val="•"/>
      <w:lvlJc w:val="left"/>
      <w:pPr>
        <w:ind w:left="2136" w:hanging="241"/>
      </w:pPr>
      <w:rPr>
        <w:rFonts w:hint="default"/>
        <w:lang w:val="tr-TR" w:eastAsia="en-US" w:bidi="ar-SA"/>
      </w:rPr>
    </w:lvl>
    <w:lvl w:ilvl="8" w:tplc="97D8BB44">
      <w:numFmt w:val="bullet"/>
      <w:lvlText w:val="•"/>
      <w:lvlJc w:val="left"/>
      <w:pPr>
        <w:ind w:left="2190" w:hanging="241"/>
      </w:pPr>
      <w:rPr>
        <w:rFonts w:hint="default"/>
        <w:lang w:val="tr-TR" w:eastAsia="en-US" w:bidi="ar-SA"/>
      </w:rPr>
    </w:lvl>
  </w:abstractNum>
  <w:abstractNum w:abstractNumId="15" w15:restartNumberingAfterBreak="0">
    <w:nsid w:val="7B3C0AF3"/>
    <w:multiLevelType w:val="multilevel"/>
    <w:tmpl w:val="5E2416E4"/>
    <w:lvl w:ilvl="0">
      <w:start w:val="1"/>
      <w:numFmt w:val="decimal"/>
      <w:lvlText w:val="%1"/>
      <w:lvlJc w:val="left"/>
      <w:pPr>
        <w:ind w:left="3255" w:hanging="959"/>
      </w:pPr>
      <w:rPr>
        <w:rFonts w:hint="default"/>
        <w:lang w:val="tr-TR" w:eastAsia="en-US" w:bidi="ar-SA"/>
      </w:rPr>
    </w:lvl>
    <w:lvl w:ilvl="1">
      <w:start w:val="1"/>
      <w:numFmt w:val="decimal"/>
      <w:lvlText w:val="%1.%2"/>
      <w:lvlJc w:val="left"/>
      <w:pPr>
        <w:ind w:left="3255" w:hanging="959"/>
      </w:pPr>
      <w:rPr>
        <w:rFonts w:hint="default"/>
        <w:lang w:val="tr-TR" w:eastAsia="en-US" w:bidi="ar-SA"/>
      </w:rPr>
    </w:lvl>
    <w:lvl w:ilvl="2">
      <w:start w:val="1"/>
      <w:numFmt w:val="decimal"/>
      <w:lvlText w:val="%1.%2.%3"/>
      <w:lvlJc w:val="left"/>
      <w:pPr>
        <w:ind w:left="3255" w:hanging="959"/>
      </w:pPr>
      <w:rPr>
        <w:rFonts w:hint="default"/>
        <w:spacing w:val="0"/>
        <w:w w:val="100"/>
        <w:lang w:val="tr-TR" w:eastAsia="en-US" w:bidi="ar-SA"/>
      </w:rPr>
    </w:lvl>
    <w:lvl w:ilvl="3">
      <w:numFmt w:val="bullet"/>
      <w:lvlText w:val="•"/>
      <w:lvlJc w:val="left"/>
      <w:pPr>
        <w:ind w:left="5727" w:hanging="959"/>
      </w:pPr>
      <w:rPr>
        <w:rFonts w:hint="default"/>
        <w:lang w:val="tr-TR" w:eastAsia="en-US" w:bidi="ar-SA"/>
      </w:rPr>
    </w:lvl>
    <w:lvl w:ilvl="4">
      <w:numFmt w:val="bullet"/>
      <w:lvlText w:val="•"/>
      <w:lvlJc w:val="left"/>
      <w:pPr>
        <w:ind w:left="6550" w:hanging="959"/>
      </w:pPr>
      <w:rPr>
        <w:rFonts w:hint="default"/>
        <w:lang w:val="tr-TR" w:eastAsia="en-US" w:bidi="ar-SA"/>
      </w:rPr>
    </w:lvl>
    <w:lvl w:ilvl="5">
      <w:numFmt w:val="bullet"/>
      <w:lvlText w:val="•"/>
      <w:lvlJc w:val="left"/>
      <w:pPr>
        <w:ind w:left="7372" w:hanging="959"/>
      </w:pPr>
      <w:rPr>
        <w:rFonts w:hint="default"/>
        <w:lang w:val="tr-TR" w:eastAsia="en-US" w:bidi="ar-SA"/>
      </w:rPr>
    </w:lvl>
    <w:lvl w:ilvl="6">
      <w:numFmt w:val="bullet"/>
      <w:lvlText w:val="•"/>
      <w:lvlJc w:val="left"/>
      <w:pPr>
        <w:ind w:left="8195" w:hanging="959"/>
      </w:pPr>
      <w:rPr>
        <w:rFonts w:hint="default"/>
        <w:lang w:val="tr-TR" w:eastAsia="en-US" w:bidi="ar-SA"/>
      </w:rPr>
    </w:lvl>
    <w:lvl w:ilvl="7">
      <w:numFmt w:val="bullet"/>
      <w:lvlText w:val="•"/>
      <w:lvlJc w:val="left"/>
      <w:pPr>
        <w:ind w:left="9017" w:hanging="959"/>
      </w:pPr>
      <w:rPr>
        <w:rFonts w:hint="default"/>
        <w:lang w:val="tr-TR" w:eastAsia="en-US" w:bidi="ar-SA"/>
      </w:rPr>
    </w:lvl>
    <w:lvl w:ilvl="8">
      <w:numFmt w:val="bullet"/>
      <w:lvlText w:val="•"/>
      <w:lvlJc w:val="left"/>
      <w:pPr>
        <w:ind w:left="9840" w:hanging="959"/>
      </w:pPr>
      <w:rPr>
        <w:rFonts w:hint="default"/>
        <w:lang w:val="tr-TR" w:eastAsia="en-US" w:bidi="ar-SA"/>
      </w:rPr>
    </w:lvl>
  </w:abstractNum>
  <w:abstractNum w:abstractNumId="16" w15:restartNumberingAfterBreak="0">
    <w:nsid w:val="7DDD4CB6"/>
    <w:multiLevelType w:val="multilevel"/>
    <w:tmpl w:val="6D221BE4"/>
    <w:lvl w:ilvl="0">
      <w:start w:val="2"/>
      <w:numFmt w:val="decimal"/>
      <w:lvlText w:val="%1"/>
      <w:lvlJc w:val="left"/>
      <w:pPr>
        <w:ind w:left="2403" w:hanging="926"/>
      </w:pPr>
      <w:rPr>
        <w:rFonts w:hint="default"/>
        <w:lang w:val="tr-TR" w:eastAsia="en-US" w:bidi="ar-SA"/>
      </w:rPr>
    </w:lvl>
    <w:lvl w:ilvl="1">
      <w:start w:val="3"/>
      <w:numFmt w:val="decimal"/>
      <w:lvlText w:val="%1.%2"/>
      <w:lvlJc w:val="left"/>
      <w:pPr>
        <w:ind w:left="2403" w:hanging="926"/>
      </w:pPr>
      <w:rPr>
        <w:rFonts w:ascii="Times New Roman" w:eastAsia="Times New Roman" w:hAnsi="Times New Roman" w:cs="Times New Roman" w:hint="default"/>
        <w:b/>
        <w:bCs/>
        <w:i w:val="0"/>
        <w:iCs w:val="0"/>
        <w:spacing w:val="0"/>
        <w:w w:val="100"/>
        <w:sz w:val="24"/>
        <w:szCs w:val="24"/>
        <w:lang w:val="tr-TR" w:eastAsia="en-US" w:bidi="ar-SA"/>
      </w:rPr>
    </w:lvl>
    <w:lvl w:ilvl="2">
      <w:numFmt w:val="bullet"/>
      <w:lvlText w:val="•"/>
      <w:lvlJc w:val="left"/>
      <w:pPr>
        <w:ind w:left="4217" w:hanging="926"/>
      </w:pPr>
      <w:rPr>
        <w:rFonts w:hint="default"/>
        <w:lang w:val="tr-TR" w:eastAsia="en-US" w:bidi="ar-SA"/>
      </w:rPr>
    </w:lvl>
    <w:lvl w:ilvl="3">
      <w:numFmt w:val="bullet"/>
      <w:lvlText w:val="•"/>
      <w:lvlJc w:val="left"/>
      <w:pPr>
        <w:ind w:left="5125" w:hanging="926"/>
      </w:pPr>
      <w:rPr>
        <w:rFonts w:hint="default"/>
        <w:lang w:val="tr-TR" w:eastAsia="en-US" w:bidi="ar-SA"/>
      </w:rPr>
    </w:lvl>
    <w:lvl w:ilvl="4">
      <w:numFmt w:val="bullet"/>
      <w:lvlText w:val="•"/>
      <w:lvlJc w:val="left"/>
      <w:pPr>
        <w:ind w:left="6034" w:hanging="926"/>
      </w:pPr>
      <w:rPr>
        <w:rFonts w:hint="default"/>
        <w:lang w:val="tr-TR" w:eastAsia="en-US" w:bidi="ar-SA"/>
      </w:rPr>
    </w:lvl>
    <w:lvl w:ilvl="5">
      <w:numFmt w:val="bullet"/>
      <w:lvlText w:val="•"/>
      <w:lvlJc w:val="left"/>
      <w:pPr>
        <w:ind w:left="6942" w:hanging="926"/>
      </w:pPr>
      <w:rPr>
        <w:rFonts w:hint="default"/>
        <w:lang w:val="tr-TR" w:eastAsia="en-US" w:bidi="ar-SA"/>
      </w:rPr>
    </w:lvl>
    <w:lvl w:ilvl="6">
      <w:numFmt w:val="bullet"/>
      <w:lvlText w:val="•"/>
      <w:lvlJc w:val="left"/>
      <w:pPr>
        <w:ind w:left="7851" w:hanging="926"/>
      </w:pPr>
      <w:rPr>
        <w:rFonts w:hint="default"/>
        <w:lang w:val="tr-TR" w:eastAsia="en-US" w:bidi="ar-SA"/>
      </w:rPr>
    </w:lvl>
    <w:lvl w:ilvl="7">
      <w:numFmt w:val="bullet"/>
      <w:lvlText w:val="•"/>
      <w:lvlJc w:val="left"/>
      <w:pPr>
        <w:ind w:left="8759" w:hanging="926"/>
      </w:pPr>
      <w:rPr>
        <w:rFonts w:hint="default"/>
        <w:lang w:val="tr-TR" w:eastAsia="en-US" w:bidi="ar-SA"/>
      </w:rPr>
    </w:lvl>
    <w:lvl w:ilvl="8">
      <w:numFmt w:val="bullet"/>
      <w:lvlText w:val="•"/>
      <w:lvlJc w:val="left"/>
      <w:pPr>
        <w:ind w:left="9668" w:hanging="926"/>
      </w:pPr>
      <w:rPr>
        <w:rFonts w:hint="default"/>
        <w:lang w:val="tr-TR" w:eastAsia="en-US" w:bidi="ar-SA"/>
      </w:rPr>
    </w:lvl>
  </w:abstractNum>
  <w:num w:numId="1" w16cid:durableId="250355974">
    <w:abstractNumId w:val="10"/>
  </w:num>
  <w:num w:numId="2" w16cid:durableId="862398681">
    <w:abstractNumId w:val="7"/>
  </w:num>
  <w:num w:numId="3" w16cid:durableId="267469051">
    <w:abstractNumId w:val="12"/>
  </w:num>
  <w:num w:numId="4" w16cid:durableId="647591629">
    <w:abstractNumId w:val="1"/>
  </w:num>
  <w:num w:numId="5" w16cid:durableId="2060811640">
    <w:abstractNumId w:val="15"/>
  </w:num>
  <w:num w:numId="6" w16cid:durableId="908275041">
    <w:abstractNumId w:val="16"/>
  </w:num>
  <w:num w:numId="7" w16cid:durableId="611090026">
    <w:abstractNumId w:val="13"/>
  </w:num>
  <w:num w:numId="8" w16cid:durableId="1396320760">
    <w:abstractNumId w:val="3"/>
  </w:num>
  <w:num w:numId="9" w16cid:durableId="182205539">
    <w:abstractNumId w:val="5"/>
  </w:num>
  <w:num w:numId="10" w16cid:durableId="1766415326">
    <w:abstractNumId w:val="2"/>
  </w:num>
  <w:num w:numId="11" w16cid:durableId="1357193172">
    <w:abstractNumId w:val="0"/>
  </w:num>
  <w:num w:numId="12" w16cid:durableId="331685042">
    <w:abstractNumId w:val="14"/>
  </w:num>
  <w:num w:numId="13" w16cid:durableId="1509633245">
    <w:abstractNumId w:val="4"/>
  </w:num>
  <w:num w:numId="14" w16cid:durableId="938951750">
    <w:abstractNumId w:val="6"/>
  </w:num>
  <w:num w:numId="15" w16cid:durableId="537553464">
    <w:abstractNumId w:val="8"/>
  </w:num>
  <w:num w:numId="16" w16cid:durableId="988480721">
    <w:abstractNumId w:val="11"/>
  </w:num>
  <w:num w:numId="17" w16cid:durableId="20693813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60C29"/>
    <w:rsid w:val="0011491A"/>
    <w:rsid w:val="00205073"/>
    <w:rsid w:val="002758CB"/>
    <w:rsid w:val="00366E26"/>
    <w:rsid w:val="00376D47"/>
    <w:rsid w:val="003F0BC1"/>
    <w:rsid w:val="00474B02"/>
    <w:rsid w:val="004A28FC"/>
    <w:rsid w:val="005539A2"/>
    <w:rsid w:val="00707167"/>
    <w:rsid w:val="007B04ED"/>
    <w:rsid w:val="008206A8"/>
    <w:rsid w:val="00897233"/>
    <w:rsid w:val="008B451F"/>
    <w:rsid w:val="00926EA5"/>
    <w:rsid w:val="00971B04"/>
    <w:rsid w:val="009F6EAD"/>
    <w:rsid w:val="00A60C29"/>
    <w:rsid w:val="00AA689F"/>
    <w:rsid w:val="00BA1C7A"/>
    <w:rsid w:val="00C025A0"/>
    <w:rsid w:val="00CF256A"/>
    <w:rsid w:val="00DF774D"/>
    <w:rsid w:val="00E52212"/>
    <w:rsid w:val="00EA5846"/>
    <w:rsid w:val="00F059C9"/>
    <w:rsid w:val="00F262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49CE5"/>
  <w15:docId w15:val="{F7D0DC81-10B0-4B02-B2BF-3405714D5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461"/>
      <w:outlineLvl w:val="0"/>
    </w:pPr>
    <w:rPr>
      <w:b/>
      <w:bCs/>
      <w:sz w:val="24"/>
      <w:szCs w:val="24"/>
    </w:rPr>
  </w:style>
  <w:style w:type="paragraph" w:styleId="Balk2">
    <w:name w:val="heading 2"/>
    <w:basedOn w:val="Normal"/>
    <w:uiPriority w:val="9"/>
    <w:unhideWhenUsed/>
    <w:qFormat/>
    <w:pPr>
      <w:ind w:left="401"/>
      <w:outlineLvl w:val="1"/>
    </w:pPr>
    <w:rPr>
      <w:b/>
      <w:bCs/>
      <w:sz w:val="24"/>
      <w:szCs w:val="24"/>
    </w:rPr>
  </w:style>
  <w:style w:type="paragraph" w:styleId="Balk3">
    <w:name w:val="heading 3"/>
    <w:basedOn w:val="Normal"/>
    <w:uiPriority w:val="9"/>
    <w:unhideWhenUsed/>
    <w:qFormat/>
    <w:pPr>
      <w:spacing w:before="24"/>
      <w:ind w:left="473"/>
      <w:outlineLvl w:val="2"/>
    </w:pPr>
    <w:rPr>
      <w:b/>
      <w:bCs/>
      <w:i/>
      <w:i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236"/>
      <w:ind w:left="1129"/>
      <w:jc w:val="center"/>
    </w:pPr>
    <w:rPr>
      <w:rFonts w:ascii="Calibri" w:eastAsia="Calibri" w:hAnsi="Calibri" w:cs="Calibri"/>
      <w:b/>
      <w:bCs/>
      <w:sz w:val="20"/>
      <w:szCs w:val="20"/>
    </w:rPr>
  </w:style>
  <w:style w:type="paragraph" w:styleId="T2">
    <w:name w:val="toc 2"/>
    <w:basedOn w:val="Normal"/>
    <w:uiPriority w:val="1"/>
    <w:qFormat/>
    <w:pPr>
      <w:spacing w:before="221"/>
      <w:ind w:left="1217"/>
      <w:jc w:val="center"/>
    </w:pPr>
    <w:rPr>
      <w:rFonts w:ascii="Calibri" w:eastAsia="Calibri" w:hAnsi="Calibri" w:cs="Calibri"/>
      <w:b/>
      <w:bCs/>
      <w:sz w:val="20"/>
      <w:szCs w:val="20"/>
    </w:rPr>
  </w:style>
  <w:style w:type="paragraph" w:styleId="T3">
    <w:name w:val="toc 3"/>
    <w:basedOn w:val="Normal"/>
    <w:uiPriority w:val="1"/>
    <w:qFormat/>
    <w:pPr>
      <w:spacing w:before="191"/>
      <w:ind w:left="1416"/>
    </w:pPr>
    <w:rPr>
      <w:b/>
      <w:bCs/>
      <w:sz w:val="20"/>
      <w:szCs w:val="20"/>
    </w:rPr>
  </w:style>
  <w:style w:type="paragraph" w:styleId="T4">
    <w:name w:val="toc 4"/>
    <w:basedOn w:val="Normal"/>
    <w:uiPriority w:val="1"/>
    <w:qFormat/>
    <w:pPr>
      <w:spacing w:before="236"/>
      <w:ind w:left="1553"/>
    </w:pPr>
    <w:rPr>
      <w:b/>
      <w:bCs/>
      <w:sz w:val="20"/>
      <w:szCs w:val="20"/>
    </w:rPr>
  </w:style>
  <w:style w:type="paragraph" w:styleId="T5">
    <w:name w:val="toc 5"/>
    <w:basedOn w:val="Normal"/>
    <w:uiPriority w:val="1"/>
    <w:qFormat/>
    <w:pPr>
      <w:spacing w:before="236"/>
      <w:ind w:left="1589"/>
    </w:pPr>
    <w:rPr>
      <w:rFonts w:ascii="Calibri" w:eastAsia="Calibri" w:hAnsi="Calibri" w:cs="Calibri"/>
      <w:b/>
      <w:bCs/>
      <w:sz w:val="20"/>
      <w:szCs w:val="20"/>
    </w:rPr>
  </w:style>
  <w:style w:type="paragraph" w:styleId="T6">
    <w:name w:val="toc 6"/>
    <w:basedOn w:val="Normal"/>
    <w:uiPriority w:val="1"/>
    <w:qFormat/>
    <w:pPr>
      <w:spacing w:before="236"/>
      <w:ind w:left="1763"/>
    </w:pPr>
    <w:rPr>
      <w:rFonts w:ascii="Calibri" w:eastAsia="Calibri" w:hAnsi="Calibri" w:cs="Calibri"/>
      <w:b/>
      <w:bCs/>
      <w:sz w:val="20"/>
      <w:szCs w:val="20"/>
    </w:rPr>
  </w:style>
  <w:style w:type="paragraph" w:styleId="T7">
    <w:name w:val="toc 7"/>
    <w:basedOn w:val="Normal"/>
    <w:uiPriority w:val="1"/>
    <w:qFormat/>
    <w:pPr>
      <w:spacing w:before="236"/>
      <w:ind w:left="1838"/>
    </w:pPr>
    <w:rPr>
      <w:rFonts w:ascii="Calibri" w:eastAsia="Calibri" w:hAnsi="Calibri" w:cs="Calibri"/>
      <w:b/>
      <w:bCs/>
      <w:sz w:val="20"/>
      <w:szCs w:val="20"/>
    </w:rPr>
  </w:style>
  <w:style w:type="paragraph" w:styleId="T8">
    <w:name w:val="toc 8"/>
    <w:basedOn w:val="Normal"/>
    <w:uiPriority w:val="1"/>
    <w:qFormat/>
    <w:pPr>
      <w:spacing w:line="242" w:lineRule="exact"/>
      <w:ind w:left="1941"/>
    </w:pPr>
    <w:rPr>
      <w:rFonts w:ascii="Calibri" w:eastAsia="Calibri" w:hAnsi="Calibri" w:cs="Calibri"/>
      <w:sz w:val="20"/>
      <w:szCs w:val="20"/>
    </w:rPr>
  </w:style>
  <w:style w:type="paragraph" w:styleId="T9">
    <w:name w:val="toc 9"/>
    <w:basedOn w:val="Normal"/>
    <w:uiPriority w:val="1"/>
    <w:qFormat/>
    <w:pPr>
      <w:spacing w:before="236"/>
      <w:ind w:left="2452"/>
    </w:pPr>
    <w:rPr>
      <w:rFonts w:ascii="Calibri" w:eastAsia="Calibri" w:hAnsi="Calibri" w:cs="Calibri"/>
      <w:b/>
      <w:bCs/>
      <w:sz w:val="20"/>
      <w:szCs w:val="20"/>
    </w:r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416"/>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9F6EAD"/>
    <w:pPr>
      <w:tabs>
        <w:tab w:val="center" w:pos="4536"/>
        <w:tab w:val="right" w:pos="9072"/>
      </w:tabs>
    </w:pPr>
  </w:style>
  <w:style w:type="character" w:customStyle="1" w:styleId="stBilgiChar">
    <w:name w:val="Üst Bilgi Char"/>
    <w:basedOn w:val="VarsaylanParagrafYazTipi"/>
    <w:link w:val="stBilgi"/>
    <w:uiPriority w:val="99"/>
    <w:rsid w:val="009F6EAD"/>
    <w:rPr>
      <w:rFonts w:ascii="Times New Roman" w:eastAsia="Times New Roman" w:hAnsi="Times New Roman" w:cs="Times New Roman"/>
      <w:lang w:val="tr-TR"/>
    </w:rPr>
  </w:style>
  <w:style w:type="paragraph" w:styleId="AltBilgi">
    <w:name w:val="footer"/>
    <w:basedOn w:val="Normal"/>
    <w:link w:val="AltBilgiChar"/>
    <w:uiPriority w:val="99"/>
    <w:unhideWhenUsed/>
    <w:rsid w:val="009F6EAD"/>
    <w:pPr>
      <w:tabs>
        <w:tab w:val="center" w:pos="4536"/>
        <w:tab w:val="right" w:pos="9072"/>
      </w:tabs>
    </w:pPr>
  </w:style>
  <w:style w:type="character" w:customStyle="1" w:styleId="AltBilgiChar">
    <w:name w:val="Alt Bilgi Char"/>
    <w:basedOn w:val="VarsaylanParagrafYazTipi"/>
    <w:link w:val="AltBilgi"/>
    <w:uiPriority w:val="99"/>
    <w:rsid w:val="009F6EAD"/>
    <w:rPr>
      <w:rFonts w:ascii="Times New Roman" w:eastAsia="Times New Roman" w:hAnsi="Times New Roman" w:cs="Times New Roman"/>
      <w:lang w:val="tr-TR"/>
    </w:rPr>
  </w:style>
  <w:style w:type="paragraph" w:styleId="NormalWeb">
    <w:name w:val="Normal (Web)"/>
    <w:basedOn w:val="Normal"/>
    <w:uiPriority w:val="99"/>
    <w:unhideWhenUsed/>
    <w:rsid w:val="00EA5846"/>
    <w:pPr>
      <w:widowControl/>
      <w:autoSpaceDE/>
      <w:autoSpaceDN/>
      <w:spacing w:before="100" w:beforeAutospacing="1" w:after="100" w:afterAutospacing="1"/>
    </w:pPr>
    <w:rPr>
      <w:sz w:val="24"/>
      <w:szCs w:val="24"/>
      <w:lang w:eastAsia="tr-TR"/>
    </w:rPr>
  </w:style>
  <w:style w:type="character" w:styleId="Kpr">
    <w:name w:val="Hyperlink"/>
    <w:basedOn w:val="VarsaylanParagrafYazTipi"/>
    <w:uiPriority w:val="99"/>
    <w:unhideWhenUsed/>
    <w:rsid w:val="00F059C9"/>
    <w:rPr>
      <w:color w:val="0000FF" w:themeColor="hyperlink"/>
      <w:u w:val="single"/>
    </w:rPr>
  </w:style>
  <w:style w:type="character" w:styleId="zmlenmeyenBahsetme">
    <w:name w:val="Unresolved Mention"/>
    <w:basedOn w:val="VarsaylanParagrafYazTipi"/>
    <w:uiPriority w:val="99"/>
    <w:semiHidden/>
    <w:unhideWhenUsed/>
    <w:rsid w:val="00F059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ingilizceciyiz.com/wp-content/uploads/2024/11/8.sinif-4.-unite-unite-degerlendirme.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ingilizceciyiz.com/wp-content/uploads/2024/09/8.sinif-yaprak-test-3.-unite-test-5.pdf" TargetMode="External"/><Relationship Id="rId17" Type="http://schemas.openxmlformats.org/officeDocument/2006/relationships/hyperlink" Target="https://ingilizceciyiz.com/wp-content/uploads/2020/06/deneme-team-elt.pdf" TargetMode="External"/><Relationship Id="rId2" Type="http://schemas.openxmlformats.org/officeDocument/2006/relationships/styles" Target="styles.xml"/><Relationship Id="rId16" Type="http://schemas.openxmlformats.org/officeDocument/2006/relationships/hyperlink" Target="https://ingilizceciyiz.com/wp-content/uploads/2020/06/deneme-2.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gilizceciyiz.com/wp-content/uploads/2020/11/Deneme-8-2-2.pdf" TargetMode="External"/><Relationship Id="rId5" Type="http://schemas.openxmlformats.org/officeDocument/2006/relationships/footnotes" Target="footnotes.xml"/><Relationship Id="rId15" Type="http://schemas.openxmlformats.org/officeDocument/2006/relationships/hyperlink" Target="https://ingilizceciyiz.com/wp-content/uploads/2020/06/deneme-1-by-mete.elt_.pdf" TargetMode="External"/><Relationship Id="rId10" Type="http://schemas.openxmlformats.org/officeDocument/2006/relationships/hyperlink" Target="https://www.ingilizceciyiz.com/wp-content/uploads/2024/09/8.sinif-yaprak-test-1.-unite-test-1.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ingilizceciyiz.com/wp-content/uploads/2020/12/8.-SINIF-INGILIZCE-ORNEK-SORULAR-5.-UNITE-by-ingilizceciyiz.com_.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17</Pages>
  <Words>4057</Words>
  <Characters>28117</Characters>
  <Application>Microsoft Office Word</Application>
  <DocSecurity>0</DocSecurity>
  <Lines>598</Lines>
  <Paragraphs>96</Paragraphs>
  <ScaleCrop>false</ScaleCrop>
  <HeadingPairs>
    <vt:vector size="2" baseType="variant">
      <vt:variant>
        <vt:lpstr>Konu Başlığı</vt:lpstr>
      </vt:variant>
      <vt:variant>
        <vt:i4>1</vt:i4>
      </vt:variant>
    </vt:vector>
  </HeadingPairs>
  <TitlesOfParts>
    <vt:vector size="1" baseType="lpstr">
      <vt:lpstr>Staj Rapor.pdf</vt:lpstr>
    </vt:vector>
  </TitlesOfParts>
  <Company/>
  <LinksUpToDate>false</LinksUpToDate>
  <CharactersWithSpaces>32078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Staj Rapor.pdf</dc:title>
  <dc:creator>Furkan</dc:creator>
  <cp:keywords>DAG9pK3or6E,BAFcKuNhp60,0</cp:keywords>
  <cp:lastModifiedBy>FURKAN ÖZ</cp:lastModifiedBy>
  <cp:revision>17</cp:revision>
  <dcterms:created xsi:type="dcterms:W3CDTF">2026-01-06T14:22:00Z</dcterms:created>
  <dcterms:modified xsi:type="dcterms:W3CDTF">2026-01-07T13:56:00Z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2026-01-06T00:00:00Z</vt:filetime>
  </property>
  <property fmtid="{D5CDD505-2E9C-101B-9397-08002B2CF9AE}" pid="3" name="Creator">
    <vt:lpwstr>Canva</vt:lpwstr>
  </property>
  <property fmtid="{D5CDD505-2E9C-101B-9397-08002B2CF9AE}" pid="4" name="LastSaved">
    <vt:filetime>2026-01-06T00:00:00Z</vt:filetime>
  </property>
  <property fmtid="{D5CDD505-2E9C-101B-9397-08002B2CF9AE}" pid="5" name="Producer">
    <vt:lpwstr>Canva</vt:lpwstr>
  </property>
</Properties>
</file>